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82105" w14:textId="77777777" w:rsidR="00AB4CE4" w:rsidRPr="00AB4CE4" w:rsidRDefault="00AB4CE4">
      <w:pPr>
        <w:rPr>
          <w:rFonts w:ascii="Times New Roman" w:hAnsi="Times New Roman" w:cs="Times New Roman"/>
          <w:b/>
          <w:sz w:val="24"/>
          <w:szCs w:val="24"/>
        </w:rPr>
      </w:pPr>
    </w:p>
    <w:p w14:paraId="12407CFE" w14:textId="0A081600" w:rsidR="00AB4CE4" w:rsidRPr="00AB4CE4" w:rsidRDefault="00AB4CE4" w:rsidP="00AB4CE4">
      <w:pPr>
        <w:pStyle w:val="Nagwek2"/>
        <w:ind w:left="4956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4CE4">
        <w:rPr>
          <w:rFonts w:ascii="Times New Roman" w:hAnsi="Times New Roman" w:cs="Times New Roman"/>
          <w:color w:val="000000"/>
          <w:sz w:val="24"/>
          <w:szCs w:val="24"/>
        </w:rPr>
        <w:t>Radzyń Podlaski, 2.04.2025 r.</w:t>
      </w:r>
    </w:p>
    <w:p w14:paraId="78161D4D" w14:textId="144BEABB" w:rsidR="00AB4CE4" w:rsidRPr="00AB4CE4" w:rsidRDefault="00AB4CE4" w:rsidP="00AB4CE4">
      <w:pPr>
        <w:jc w:val="both"/>
        <w:rPr>
          <w:rFonts w:ascii="Times New Roman" w:hAnsi="Times New Roman" w:cs="Times New Roman"/>
          <w:sz w:val="24"/>
          <w:szCs w:val="24"/>
        </w:rPr>
      </w:pPr>
      <w:r w:rsidRPr="00AB4CE4">
        <w:rPr>
          <w:rFonts w:ascii="Times New Roman" w:hAnsi="Times New Roman" w:cs="Times New Roman"/>
          <w:sz w:val="24"/>
          <w:szCs w:val="24"/>
        </w:rPr>
        <w:t>Dot. I-ZP.271.2.2025</w:t>
      </w:r>
    </w:p>
    <w:p w14:paraId="036F0697" w14:textId="77777777" w:rsidR="00AB4CE4" w:rsidRPr="00AB4CE4" w:rsidRDefault="00AB4CE4" w:rsidP="00AB4CE4">
      <w:pPr>
        <w:ind w:left="4248"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B4CE4">
        <w:rPr>
          <w:rFonts w:ascii="Times New Roman" w:hAnsi="Times New Roman" w:cs="Times New Roman"/>
          <w:sz w:val="24"/>
          <w:szCs w:val="24"/>
          <w:u w:val="single"/>
        </w:rPr>
        <w:t xml:space="preserve">      Wykonawcy Wszyscy</w:t>
      </w:r>
    </w:p>
    <w:p w14:paraId="555C8CD2" w14:textId="77777777" w:rsidR="00AB4CE4" w:rsidRPr="00AB4CE4" w:rsidRDefault="00AB4CE4" w:rsidP="00AB4CE4">
      <w:pPr>
        <w:widowControl w:val="0"/>
        <w:autoSpaceDE w:val="0"/>
        <w:spacing w:line="360" w:lineRule="auto"/>
        <w:ind w:left="150"/>
        <w:jc w:val="both"/>
        <w:rPr>
          <w:rFonts w:ascii="Times New Roman" w:hAnsi="Times New Roman" w:cs="Times New Roman"/>
          <w:sz w:val="24"/>
          <w:szCs w:val="24"/>
        </w:rPr>
      </w:pPr>
    </w:p>
    <w:p w14:paraId="5A933672" w14:textId="77777777" w:rsidR="00AB4CE4" w:rsidRPr="00AB4CE4" w:rsidRDefault="00AB4CE4" w:rsidP="00AB4CE4">
      <w:pPr>
        <w:widowControl w:val="0"/>
        <w:autoSpaceDE w:val="0"/>
        <w:spacing w:line="360" w:lineRule="auto"/>
        <w:ind w:left="150"/>
        <w:jc w:val="both"/>
        <w:rPr>
          <w:rFonts w:ascii="Times New Roman" w:hAnsi="Times New Roman" w:cs="Times New Roman"/>
          <w:sz w:val="24"/>
          <w:szCs w:val="24"/>
        </w:rPr>
      </w:pPr>
      <w:r w:rsidRPr="00AB4CE4">
        <w:rPr>
          <w:rFonts w:ascii="Times New Roman" w:eastAsia="Calibri" w:hAnsi="Times New Roman" w:cs="Times New Roman"/>
          <w:sz w:val="24"/>
          <w:szCs w:val="24"/>
        </w:rPr>
        <w:t>Na podstawie art.284 ust. 2 ust.2 ustawy z dnia 11  września 2019 r. Prawo zamówień publicznych (</w:t>
      </w:r>
      <w:proofErr w:type="spellStart"/>
      <w:r w:rsidRPr="00AB4CE4">
        <w:rPr>
          <w:rFonts w:ascii="Times New Roman" w:eastAsia="Calibri" w:hAnsi="Times New Roman" w:cs="Times New Roman"/>
          <w:sz w:val="24"/>
          <w:szCs w:val="24"/>
        </w:rPr>
        <w:t>t.j</w:t>
      </w:r>
      <w:proofErr w:type="spellEnd"/>
      <w:r w:rsidRPr="00AB4CE4">
        <w:rPr>
          <w:rFonts w:ascii="Times New Roman" w:eastAsia="Calibri" w:hAnsi="Times New Roman" w:cs="Times New Roman"/>
          <w:sz w:val="24"/>
          <w:szCs w:val="24"/>
        </w:rPr>
        <w:t>. Dz.U. z 2024 r. poz. 1320) informuję, że do Zamawiającego od  Wykonawców wpłynęły zapytania do SWZ</w:t>
      </w:r>
    </w:p>
    <w:p w14:paraId="0C9BFC13" w14:textId="71CD2164" w:rsidR="00AB4CE4" w:rsidRPr="00AB4CE4" w:rsidRDefault="00AB4CE4" w:rsidP="00AB4CE4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B4CE4">
        <w:rPr>
          <w:rFonts w:ascii="Times New Roman" w:hAnsi="Times New Roman" w:cs="Times New Roman"/>
          <w:sz w:val="24"/>
          <w:szCs w:val="24"/>
          <w:u w:val="single"/>
        </w:rPr>
        <w:t>Odpowiedzi do zapytań nr 3</w:t>
      </w:r>
    </w:p>
    <w:p w14:paraId="168E1100" w14:textId="77777777" w:rsidR="00AB4CE4" w:rsidRPr="00AB4CE4" w:rsidRDefault="00AB4CE4">
      <w:pPr>
        <w:rPr>
          <w:rFonts w:ascii="Times New Roman" w:hAnsi="Times New Roman" w:cs="Times New Roman"/>
          <w:b/>
          <w:sz w:val="24"/>
          <w:szCs w:val="24"/>
        </w:rPr>
      </w:pPr>
    </w:p>
    <w:p w14:paraId="08CEC9D3" w14:textId="6AD55E43" w:rsidR="00C50FF6" w:rsidRPr="00AB4CE4" w:rsidRDefault="00000000" w:rsidP="00AB4CE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B4CE4">
        <w:rPr>
          <w:rFonts w:ascii="Times New Roman" w:hAnsi="Times New Roman" w:cs="Times New Roman"/>
          <w:b/>
          <w:sz w:val="24"/>
          <w:szCs w:val="24"/>
        </w:rPr>
        <w:t xml:space="preserve">Pytanie 1.  Serwer - Klaster serwerów-1 szt. Przełącznik klastra HA </w:t>
      </w:r>
    </w:p>
    <w:p w14:paraId="00216153" w14:textId="77777777" w:rsidR="00C50FF6" w:rsidRPr="00AB4CE4" w:rsidRDefault="00C50FF6" w:rsidP="00AB4CE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9F4D13" w14:textId="60387103" w:rsidR="00C50FF6" w:rsidRPr="00AB4CE4" w:rsidRDefault="00000000" w:rsidP="00AB4CE4">
      <w:pPr>
        <w:jc w:val="both"/>
        <w:rPr>
          <w:rFonts w:ascii="Times New Roman" w:hAnsi="Times New Roman" w:cs="Times New Roman"/>
          <w:sz w:val="24"/>
          <w:szCs w:val="24"/>
        </w:rPr>
      </w:pPr>
      <w:r w:rsidRPr="00AB4CE4">
        <w:rPr>
          <w:rFonts w:ascii="Times New Roman" w:hAnsi="Times New Roman" w:cs="Times New Roman"/>
          <w:sz w:val="24"/>
          <w:szCs w:val="24"/>
        </w:rPr>
        <w:t>Zamawiający w OPZ wyspecyfikował konkretny przełącznik firmy Dell S4112F-</w:t>
      </w:r>
    </w:p>
    <w:p w14:paraId="495C93EA" w14:textId="77777777" w:rsidR="00C50FF6" w:rsidRPr="00AB4CE4" w:rsidRDefault="00000000" w:rsidP="00AB4CE4">
      <w:pPr>
        <w:jc w:val="both"/>
        <w:rPr>
          <w:rFonts w:ascii="Times New Roman" w:hAnsi="Times New Roman" w:cs="Times New Roman"/>
          <w:sz w:val="24"/>
          <w:szCs w:val="24"/>
        </w:rPr>
      </w:pPr>
      <w:r w:rsidRPr="00AB4CE4">
        <w:rPr>
          <w:rFonts w:ascii="Times New Roman" w:hAnsi="Times New Roman" w:cs="Times New Roman"/>
          <w:sz w:val="24"/>
          <w:szCs w:val="24"/>
        </w:rPr>
        <w:t xml:space="preserve">ON, dodatkowo w odpowiedzi na pytanie nr 13 zamawiający wyjaśnił że  </w:t>
      </w:r>
    </w:p>
    <w:p w14:paraId="7FA36134" w14:textId="77777777" w:rsidR="00C50FF6" w:rsidRPr="00AB4CE4" w:rsidRDefault="00000000" w:rsidP="00AB4CE4">
      <w:pPr>
        <w:jc w:val="both"/>
        <w:rPr>
          <w:rFonts w:ascii="Times New Roman" w:hAnsi="Times New Roman" w:cs="Times New Roman"/>
          <w:sz w:val="24"/>
          <w:szCs w:val="24"/>
        </w:rPr>
      </w:pPr>
      <w:r w:rsidRPr="00AB4CE4">
        <w:rPr>
          <w:rFonts w:ascii="Times New Roman" w:hAnsi="Times New Roman" w:cs="Times New Roman"/>
          <w:sz w:val="24"/>
          <w:szCs w:val="24"/>
        </w:rPr>
        <w:t xml:space="preserve">„Według wiedzy Zamawiającego połączenie przełączników w klastrze HA za </w:t>
      </w:r>
    </w:p>
    <w:p w14:paraId="39D508FE" w14:textId="77777777" w:rsidR="00C50FF6" w:rsidRPr="00AB4CE4" w:rsidRDefault="00000000" w:rsidP="00AB4CE4">
      <w:pPr>
        <w:jc w:val="both"/>
        <w:rPr>
          <w:rFonts w:ascii="Times New Roman" w:hAnsi="Times New Roman" w:cs="Times New Roman"/>
          <w:sz w:val="24"/>
          <w:szCs w:val="24"/>
        </w:rPr>
      </w:pPr>
      <w:r w:rsidRPr="00AB4CE4">
        <w:rPr>
          <w:rFonts w:ascii="Times New Roman" w:hAnsi="Times New Roman" w:cs="Times New Roman"/>
          <w:sz w:val="24"/>
          <w:szCs w:val="24"/>
        </w:rPr>
        <w:t xml:space="preserve">pomocą VLT/LAG/MLAG jest powszechną praktyką i nie stanowi błędu </w:t>
      </w:r>
    </w:p>
    <w:p w14:paraId="3CC6D0EA" w14:textId="77777777" w:rsidR="00C50FF6" w:rsidRPr="00AB4CE4" w:rsidRDefault="00000000" w:rsidP="00AB4CE4">
      <w:pPr>
        <w:jc w:val="both"/>
        <w:rPr>
          <w:rFonts w:ascii="Times New Roman" w:hAnsi="Times New Roman" w:cs="Times New Roman"/>
          <w:sz w:val="24"/>
          <w:szCs w:val="24"/>
        </w:rPr>
      </w:pPr>
      <w:r w:rsidRPr="00AB4CE4">
        <w:rPr>
          <w:rFonts w:ascii="Times New Roman" w:hAnsi="Times New Roman" w:cs="Times New Roman"/>
          <w:sz w:val="24"/>
          <w:szCs w:val="24"/>
        </w:rPr>
        <w:t>projektowego” gdzie Multi-</w:t>
      </w:r>
      <w:proofErr w:type="spellStart"/>
      <w:r w:rsidRPr="00AB4CE4">
        <w:rPr>
          <w:rFonts w:ascii="Times New Roman" w:hAnsi="Times New Roman" w:cs="Times New Roman"/>
          <w:sz w:val="24"/>
          <w:szCs w:val="24"/>
        </w:rPr>
        <w:t>switch</w:t>
      </w:r>
      <w:proofErr w:type="spellEnd"/>
      <w:r w:rsidRPr="00AB4CE4">
        <w:rPr>
          <w:rFonts w:ascii="Times New Roman" w:hAnsi="Times New Roman" w:cs="Times New Roman"/>
          <w:sz w:val="24"/>
          <w:szCs w:val="24"/>
        </w:rPr>
        <w:t xml:space="preserve"> Link </w:t>
      </w:r>
      <w:proofErr w:type="spellStart"/>
      <w:r w:rsidRPr="00AB4CE4">
        <w:rPr>
          <w:rFonts w:ascii="Times New Roman" w:hAnsi="Times New Roman" w:cs="Times New Roman"/>
          <w:sz w:val="24"/>
          <w:szCs w:val="24"/>
        </w:rPr>
        <w:t>Aggregation</w:t>
      </w:r>
      <w:proofErr w:type="spellEnd"/>
      <w:r w:rsidRPr="00AB4CE4">
        <w:rPr>
          <w:rFonts w:ascii="Times New Roman" w:hAnsi="Times New Roman" w:cs="Times New Roman"/>
          <w:sz w:val="24"/>
          <w:szCs w:val="24"/>
        </w:rPr>
        <w:t xml:space="preserve"> (MLAG) to funkcja </w:t>
      </w:r>
    </w:p>
    <w:p w14:paraId="32497647" w14:textId="77777777" w:rsidR="00C50FF6" w:rsidRPr="00AB4CE4" w:rsidRDefault="00000000" w:rsidP="00AB4CE4">
      <w:pPr>
        <w:jc w:val="both"/>
        <w:rPr>
          <w:rFonts w:ascii="Times New Roman" w:hAnsi="Times New Roman" w:cs="Times New Roman"/>
          <w:sz w:val="24"/>
          <w:szCs w:val="24"/>
        </w:rPr>
      </w:pPr>
      <w:r w:rsidRPr="00AB4CE4">
        <w:rPr>
          <w:rFonts w:ascii="Times New Roman" w:hAnsi="Times New Roman" w:cs="Times New Roman"/>
          <w:sz w:val="24"/>
          <w:szCs w:val="24"/>
        </w:rPr>
        <w:t xml:space="preserve">dedykowana przełącznikom firmy Dell. </w:t>
      </w:r>
    </w:p>
    <w:p w14:paraId="474B5065" w14:textId="77777777" w:rsidR="00C50FF6" w:rsidRPr="00AB4CE4" w:rsidRDefault="00C50FF6">
      <w:pPr>
        <w:rPr>
          <w:rFonts w:ascii="Times New Roman" w:hAnsi="Times New Roman" w:cs="Times New Roman"/>
          <w:sz w:val="24"/>
          <w:szCs w:val="24"/>
        </w:rPr>
      </w:pPr>
    </w:p>
    <w:p w14:paraId="2F57FAEC" w14:textId="77777777" w:rsidR="00C50FF6" w:rsidRPr="00AB4CE4" w:rsidRDefault="00000000">
      <w:pPr>
        <w:rPr>
          <w:rFonts w:ascii="Times New Roman" w:hAnsi="Times New Roman" w:cs="Times New Roman"/>
          <w:sz w:val="24"/>
          <w:szCs w:val="24"/>
        </w:rPr>
      </w:pPr>
      <w:r w:rsidRPr="00AB4CE4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AB4CE4">
        <w:rPr>
          <w:rFonts w:ascii="Times New Roman" w:hAnsi="Times New Roman" w:cs="Times New Roman"/>
          <w:sz w:val="24"/>
          <w:szCs w:val="24"/>
        </w:rPr>
        <w:t xml:space="preserve">Prosimy zatem o podanie jaki inne przełączniki spełniające </w:t>
      </w:r>
    </w:p>
    <w:p w14:paraId="5D420D78" w14:textId="77777777" w:rsidR="00C50FF6" w:rsidRPr="00AB4CE4" w:rsidRDefault="00000000">
      <w:pPr>
        <w:rPr>
          <w:rFonts w:ascii="Times New Roman" w:hAnsi="Times New Roman" w:cs="Times New Roman"/>
          <w:sz w:val="24"/>
          <w:szCs w:val="24"/>
        </w:rPr>
      </w:pPr>
      <w:r w:rsidRPr="00AB4CE4">
        <w:rPr>
          <w:rFonts w:ascii="Times New Roman" w:hAnsi="Times New Roman" w:cs="Times New Roman"/>
          <w:sz w:val="24"/>
          <w:szCs w:val="24"/>
        </w:rPr>
        <w:t xml:space="preserve">wyspecyfikowane wymagania Zamawiający brał pod uwagę w szacowaniu </w:t>
      </w:r>
    </w:p>
    <w:p w14:paraId="4A0B9759" w14:textId="77777777" w:rsidR="00C50FF6" w:rsidRPr="00AB4CE4" w:rsidRDefault="00000000">
      <w:pPr>
        <w:rPr>
          <w:rFonts w:ascii="Times New Roman" w:hAnsi="Times New Roman" w:cs="Times New Roman"/>
          <w:sz w:val="24"/>
          <w:szCs w:val="24"/>
        </w:rPr>
      </w:pPr>
      <w:r w:rsidRPr="00AB4CE4">
        <w:rPr>
          <w:rFonts w:ascii="Times New Roman" w:hAnsi="Times New Roman" w:cs="Times New Roman"/>
          <w:sz w:val="24"/>
          <w:szCs w:val="24"/>
        </w:rPr>
        <w:t xml:space="preserve">wartości zamówienia, prosimy o podanie konkretnych modeli. </w:t>
      </w:r>
    </w:p>
    <w:p w14:paraId="39BA1A9B" w14:textId="77777777" w:rsidR="00C50FF6" w:rsidRPr="00AB4CE4" w:rsidRDefault="00C50FF6">
      <w:pPr>
        <w:rPr>
          <w:rFonts w:ascii="Times New Roman" w:hAnsi="Times New Roman" w:cs="Times New Roman"/>
          <w:sz w:val="24"/>
          <w:szCs w:val="24"/>
        </w:rPr>
      </w:pPr>
    </w:p>
    <w:p w14:paraId="339B8E04" w14:textId="77777777" w:rsidR="00C50FF6" w:rsidRPr="00AB4CE4" w:rsidRDefault="00000000" w:rsidP="00AB4CE4">
      <w:pPr>
        <w:jc w:val="both"/>
        <w:rPr>
          <w:rFonts w:ascii="Times New Roman" w:hAnsi="Times New Roman" w:cs="Times New Roman"/>
          <w:sz w:val="24"/>
          <w:szCs w:val="24"/>
        </w:rPr>
      </w:pPr>
      <w:r w:rsidRPr="00AB4CE4">
        <w:rPr>
          <w:rFonts w:ascii="Times New Roman" w:hAnsi="Times New Roman" w:cs="Times New Roman"/>
          <w:b/>
          <w:sz w:val="24"/>
          <w:szCs w:val="24"/>
        </w:rPr>
        <w:t>Odpowiedź:</w:t>
      </w:r>
      <w:r w:rsidRPr="00AB4CE4">
        <w:rPr>
          <w:rFonts w:ascii="Times New Roman" w:hAnsi="Times New Roman" w:cs="Times New Roman"/>
          <w:sz w:val="24"/>
          <w:szCs w:val="24"/>
        </w:rPr>
        <w:t xml:space="preserve"> Zamawiający przy udzieleniu odpowiedzi wymienił kilka rożnych technologii aby uniknąć wskazywania konkretnego producenta. Ponadto w opisie przedmiotu zamówienia dla przełączników K1/K2 Zamawiający nie wskazuje wprost żadnej z tych technologii a ogólną jej koncepcję. </w:t>
      </w:r>
    </w:p>
    <w:p w14:paraId="71A403E5" w14:textId="77777777" w:rsidR="00C50FF6" w:rsidRPr="00AB4CE4" w:rsidRDefault="00000000" w:rsidP="00AB4CE4">
      <w:pPr>
        <w:jc w:val="both"/>
        <w:rPr>
          <w:rFonts w:ascii="Times New Roman" w:hAnsi="Times New Roman" w:cs="Times New Roman"/>
          <w:sz w:val="24"/>
          <w:szCs w:val="24"/>
        </w:rPr>
      </w:pPr>
      <w:r w:rsidRPr="00AB4CE4">
        <w:rPr>
          <w:rFonts w:ascii="Times New Roman" w:hAnsi="Times New Roman" w:cs="Times New Roman"/>
          <w:sz w:val="24"/>
          <w:szCs w:val="24"/>
        </w:rPr>
        <w:t>Dodatkowo według wiedzy Zamawiającego przełączniki obsługujące technologię MLAG nie są charakterystyczne tylko dla jednego producenta. Technologię MLAG obsługują urządzenia wielu producentów. Zamawiający nie ogranicza postępowania do jednego konkretnego producenta.</w:t>
      </w:r>
    </w:p>
    <w:p w14:paraId="3C365D3B" w14:textId="77777777" w:rsidR="00C50FF6" w:rsidRPr="00AB4CE4" w:rsidRDefault="00C50FF6">
      <w:pPr>
        <w:rPr>
          <w:rFonts w:ascii="Times New Roman" w:hAnsi="Times New Roman" w:cs="Times New Roman"/>
          <w:sz w:val="24"/>
          <w:szCs w:val="24"/>
        </w:rPr>
      </w:pPr>
    </w:p>
    <w:p w14:paraId="0CA36FC9" w14:textId="77777777" w:rsidR="00C50FF6" w:rsidRPr="00AB4CE4" w:rsidRDefault="00000000">
      <w:pPr>
        <w:rPr>
          <w:rFonts w:ascii="Times New Roman" w:hAnsi="Times New Roman" w:cs="Times New Roman"/>
          <w:sz w:val="24"/>
          <w:szCs w:val="24"/>
        </w:rPr>
      </w:pPr>
      <w:r w:rsidRPr="00AB4CE4">
        <w:rPr>
          <w:rFonts w:ascii="Times New Roman" w:hAnsi="Times New Roman" w:cs="Times New Roman"/>
          <w:b/>
          <w:sz w:val="24"/>
          <w:szCs w:val="24"/>
        </w:rPr>
        <w:t>b.</w:t>
      </w:r>
      <w:r w:rsidRPr="00AB4CE4">
        <w:rPr>
          <w:rFonts w:ascii="Times New Roman" w:hAnsi="Times New Roman" w:cs="Times New Roman"/>
          <w:sz w:val="24"/>
          <w:szCs w:val="24"/>
        </w:rPr>
        <w:t xml:space="preserve"> Jaki jest cel </w:t>
      </w:r>
      <w:proofErr w:type="spellStart"/>
      <w:r w:rsidRPr="00AB4CE4">
        <w:rPr>
          <w:rFonts w:ascii="Times New Roman" w:hAnsi="Times New Roman" w:cs="Times New Roman"/>
          <w:sz w:val="24"/>
          <w:szCs w:val="24"/>
        </w:rPr>
        <w:t>stackowania</w:t>
      </w:r>
      <w:proofErr w:type="spellEnd"/>
      <w:r w:rsidRPr="00AB4CE4">
        <w:rPr>
          <w:rFonts w:ascii="Times New Roman" w:hAnsi="Times New Roman" w:cs="Times New Roman"/>
          <w:sz w:val="24"/>
          <w:szCs w:val="24"/>
        </w:rPr>
        <w:t xml:space="preserve"> przełączników w jeden jeżeli mają one działać </w:t>
      </w:r>
    </w:p>
    <w:p w14:paraId="75043334" w14:textId="77777777" w:rsidR="00C50FF6" w:rsidRPr="00AB4CE4" w:rsidRDefault="00000000">
      <w:pPr>
        <w:rPr>
          <w:rFonts w:ascii="Times New Roman" w:hAnsi="Times New Roman" w:cs="Times New Roman"/>
          <w:sz w:val="24"/>
          <w:szCs w:val="24"/>
        </w:rPr>
      </w:pPr>
      <w:r w:rsidRPr="00AB4CE4">
        <w:rPr>
          <w:rFonts w:ascii="Times New Roman" w:hAnsi="Times New Roman" w:cs="Times New Roman"/>
          <w:sz w:val="24"/>
          <w:szCs w:val="24"/>
        </w:rPr>
        <w:t xml:space="preserve">redundantnie podczas awarii. </w:t>
      </w:r>
    </w:p>
    <w:p w14:paraId="3D2D5324" w14:textId="77777777" w:rsidR="00C50FF6" w:rsidRPr="00AB4CE4" w:rsidRDefault="00C50FF6">
      <w:pPr>
        <w:rPr>
          <w:rFonts w:ascii="Times New Roman" w:hAnsi="Times New Roman" w:cs="Times New Roman"/>
          <w:sz w:val="24"/>
          <w:szCs w:val="24"/>
        </w:rPr>
      </w:pPr>
    </w:p>
    <w:p w14:paraId="0EDB72A9" w14:textId="77777777" w:rsidR="00C50FF6" w:rsidRPr="00AB4CE4" w:rsidRDefault="00000000" w:rsidP="00AB4CE4">
      <w:pPr>
        <w:jc w:val="both"/>
        <w:rPr>
          <w:rFonts w:ascii="Times New Roman" w:hAnsi="Times New Roman" w:cs="Times New Roman"/>
          <w:sz w:val="24"/>
          <w:szCs w:val="24"/>
        </w:rPr>
      </w:pPr>
      <w:r w:rsidRPr="00AB4CE4">
        <w:rPr>
          <w:rFonts w:ascii="Times New Roman" w:hAnsi="Times New Roman" w:cs="Times New Roman"/>
          <w:b/>
          <w:sz w:val="24"/>
          <w:szCs w:val="24"/>
        </w:rPr>
        <w:t xml:space="preserve">Odpowiedź: </w:t>
      </w:r>
      <w:r w:rsidRPr="00AB4CE4">
        <w:rPr>
          <w:rFonts w:ascii="Times New Roman" w:hAnsi="Times New Roman" w:cs="Times New Roman"/>
          <w:sz w:val="24"/>
          <w:szCs w:val="24"/>
        </w:rPr>
        <w:t xml:space="preserve">Zamawiający nie wymaga klasycznego </w:t>
      </w:r>
      <w:proofErr w:type="spellStart"/>
      <w:r w:rsidRPr="00AB4CE4">
        <w:rPr>
          <w:rFonts w:ascii="Times New Roman" w:hAnsi="Times New Roman" w:cs="Times New Roman"/>
          <w:sz w:val="24"/>
          <w:szCs w:val="24"/>
        </w:rPr>
        <w:t>stackowania</w:t>
      </w:r>
      <w:proofErr w:type="spellEnd"/>
      <w:r w:rsidRPr="00AB4CE4">
        <w:rPr>
          <w:rFonts w:ascii="Times New Roman" w:hAnsi="Times New Roman" w:cs="Times New Roman"/>
          <w:sz w:val="24"/>
          <w:szCs w:val="24"/>
        </w:rPr>
        <w:t xml:space="preserve">. Zamawiający dopuszcza zastosowanie technologii typu MLAG / VLT / </w:t>
      </w:r>
      <w:proofErr w:type="spellStart"/>
      <w:r w:rsidRPr="00AB4CE4">
        <w:rPr>
          <w:rFonts w:ascii="Times New Roman" w:hAnsi="Times New Roman" w:cs="Times New Roman"/>
          <w:sz w:val="24"/>
          <w:szCs w:val="24"/>
        </w:rPr>
        <w:t>vPC</w:t>
      </w:r>
      <w:proofErr w:type="spellEnd"/>
      <w:r w:rsidRPr="00AB4CE4">
        <w:rPr>
          <w:rFonts w:ascii="Times New Roman" w:hAnsi="Times New Roman" w:cs="Times New Roman"/>
          <w:sz w:val="24"/>
          <w:szCs w:val="24"/>
        </w:rPr>
        <w:t xml:space="preserve"> w celu umożliwienia budowy infrastruktury redundantnej i wydajnej. Celem nie jest utworzenie jednego przełącznika logicznego, ale zapewnienie wysokiej dostępności i elastyczności w ramach klastrów HA oraz optymalnego zarządzania ruchu sieciowego.</w:t>
      </w:r>
    </w:p>
    <w:p w14:paraId="13CA6410" w14:textId="77777777" w:rsidR="00C50FF6" w:rsidRPr="00AB4CE4" w:rsidRDefault="00C50FF6">
      <w:pPr>
        <w:rPr>
          <w:rFonts w:ascii="Times New Roman" w:hAnsi="Times New Roman" w:cs="Times New Roman"/>
          <w:sz w:val="24"/>
          <w:szCs w:val="24"/>
        </w:rPr>
      </w:pPr>
    </w:p>
    <w:p w14:paraId="566D62CC" w14:textId="77777777" w:rsidR="00C50FF6" w:rsidRPr="00AB4CE4" w:rsidRDefault="00000000" w:rsidP="00AB4CE4">
      <w:pPr>
        <w:jc w:val="both"/>
        <w:rPr>
          <w:rFonts w:ascii="Times New Roman" w:hAnsi="Times New Roman" w:cs="Times New Roman"/>
          <w:sz w:val="24"/>
          <w:szCs w:val="24"/>
        </w:rPr>
      </w:pPr>
      <w:r w:rsidRPr="00AB4CE4">
        <w:rPr>
          <w:rFonts w:ascii="Times New Roman" w:hAnsi="Times New Roman" w:cs="Times New Roman"/>
          <w:sz w:val="24"/>
          <w:szCs w:val="24"/>
        </w:rPr>
        <w:lastRenderedPageBreak/>
        <w:t xml:space="preserve">Zmianie ulega zapis “Podczas wdrożenia Wykonawca skonfiguruje wszystkie dostarczone przełączniki sieciowe do pracy jako stos urządzeń (wykorzystując dla </w:t>
      </w:r>
      <w:proofErr w:type="spellStart"/>
      <w:r w:rsidRPr="00AB4CE4">
        <w:rPr>
          <w:rFonts w:ascii="Times New Roman" w:hAnsi="Times New Roman" w:cs="Times New Roman"/>
          <w:sz w:val="24"/>
          <w:szCs w:val="24"/>
        </w:rPr>
        <w:t>stackowania</w:t>
      </w:r>
      <w:proofErr w:type="spellEnd"/>
      <w:r w:rsidRPr="00AB4CE4">
        <w:rPr>
          <w:rFonts w:ascii="Times New Roman" w:hAnsi="Times New Roman" w:cs="Times New Roman"/>
          <w:sz w:val="24"/>
          <w:szCs w:val="24"/>
        </w:rPr>
        <w:t xml:space="preserve"> przełączników najbardziej wydajne interfejsy - obsługiwane przez dostarczane przełączniki). Wszystkie połączenia ze stosu do poszczególnych urządzeń tj. serwery, macierz, drugi stos przełączników (jeżeli zajdzie taka konieczność), realizować należy z wykorzystaniem agregacji linków LAG (jeżeli to możliwe), w celu zachowania wysokiej dostępności. W przypadku zaistnienia takiej konieczności Zamawiający dopuszcza skonfigurowanie wirtualnego stosu urządzeń dla przełączników L1 i L2.”</w:t>
      </w:r>
    </w:p>
    <w:p w14:paraId="3D7413A9" w14:textId="77777777" w:rsidR="00C50FF6" w:rsidRPr="00AB4CE4" w:rsidRDefault="00C50FF6">
      <w:pPr>
        <w:rPr>
          <w:rFonts w:ascii="Times New Roman" w:hAnsi="Times New Roman" w:cs="Times New Roman"/>
          <w:sz w:val="24"/>
          <w:szCs w:val="24"/>
        </w:rPr>
      </w:pPr>
    </w:p>
    <w:p w14:paraId="29231549" w14:textId="77777777" w:rsidR="00C50FF6" w:rsidRPr="00AB4CE4" w:rsidRDefault="00000000" w:rsidP="00AB4CE4">
      <w:pPr>
        <w:jc w:val="both"/>
        <w:rPr>
          <w:rFonts w:ascii="Times New Roman" w:hAnsi="Times New Roman" w:cs="Times New Roman"/>
          <w:sz w:val="24"/>
          <w:szCs w:val="24"/>
        </w:rPr>
      </w:pPr>
      <w:r w:rsidRPr="00AB4CE4">
        <w:rPr>
          <w:rFonts w:ascii="Times New Roman" w:hAnsi="Times New Roman" w:cs="Times New Roman"/>
          <w:sz w:val="24"/>
          <w:szCs w:val="24"/>
        </w:rPr>
        <w:t xml:space="preserve">Zmiana na: </w:t>
      </w:r>
    </w:p>
    <w:p w14:paraId="41F451A9" w14:textId="77777777" w:rsidR="00C50FF6" w:rsidRPr="00AB4CE4" w:rsidRDefault="00000000" w:rsidP="00AB4CE4">
      <w:pPr>
        <w:jc w:val="both"/>
        <w:rPr>
          <w:rFonts w:ascii="Times New Roman" w:hAnsi="Times New Roman" w:cs="Times New Roman"/>
          <w:sz w:val="24"/>
          <w:szCs w:val="24"/>
        </w:rPr>
      </w:pPr>
      <w:r w:rsidRPr="00AB4CE4">
        <w:rPr>
          <w:rFonts w:ascii="Times New Roman" w:hAnsi="Times New Roman" w:cs="Times New Roman"/>
          <w:sz w:val="24"/>
          <w:szCs w:val="24"/>
        </w:rPr>
        <w:t>Podczas wdrożenia Wykonawca skonfiguruje dostarczone przełączniki sieciowe zgodnie z przyjętą topologią wysokiej dostępności (HA) oraz najlepszymi praktykami projektowania sieci.</w:t>
      </w:r>
    </w:p>
    <w:p w14:paraId="54ED8674" w14:textId="77777777" w:rsidR="00C50FF6" w:rsidRPr="00AB4CE4" w:rsidRDefault="00000000" w:rsidP="00AB4CE4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4CE4">
        <w:rPr>
          <w:rFonts w:ascii="Times New Roman" w:hAnsi="Times New Roman" w:cs="Times New Roman"/>
          <w:sz w:val="24"/>
          <w:szCs w:val="24"/>
        </w:rPr>
        <w:t xml:space="preserve">Przełączniki K1 i K2, dedykowane dla komunikacji w ramach klastra HA i macierzy, muszą zostać skonfigurowane z wykorzystaniem mechanizmu wirtualnej agregacji portów (np. MLAG, VLT, </w:t>
      </w:r>
      <w:proofErr w:type="spellStart"/>
      <w:r w:rsidRPr="00AB4CE4">
        <w:rPr>
          <w:rFonts w:ascii="Times New Roman" w:hAnsi="Times New Roman" w:cs="Times New Roman"/>
          <w:sz w:val="24"/>
          <w:szCs w:val="24"/>
        </w:rPr>
        <w:t>vPC</w:t>
      </w:r>
      <w:proofErr w:type="spellEnd"/>
      <w:r w:rsidRPr="00AB4CE4">
        <w:rPr>
          <w:rFonts w:ascii="Times New Roman" w:hAnsi="Times New Roman" w:cs="Times New Roman"/>
          <w:sz w:val="24"/>
          <w:szCs w:val="24"/>
        </w:rPr>
        <w:t xml:space="preserve"> lub równoważnego), umożliwiającego terminowanie agregacji </w:t>
      </w:r>
      <w:proofErr w:type="spellStart"/>
      <w:r w:rsidRPr="00AB4CE4">
        <w:rPr>
          <w:rFonts w:ascii="Times New Roman" w:hAnsi="Times New Roman" w:cs="Times New Roman"/>
          <w:sz w:val="24"/>
          <w:szCs w:val="24"/>
        </w:rPr>
        <w:t>EtherChannel</w:t>
      </w:r>
      <w:proofErr w:type="spellEnd"/>
      <w:r w:rsidRPr="00AB4CE4">
        <w:rPr>
          <w:rFonts w:ascii="Times New Roman" w:hAnsi="Times New Roman" w:cs="Times New Roman"/>
          <w:sz w:val="24"/>
          <w:szCs w:val="24"/>
        </w:rPr>
        <w:t>/LACP z urządzeń zewnętrznych (serwerów, macierzy) równocześnie na obu przełącznikach przy zachowaniu niezależności ich systemów operacyjnych.</w:t>
      </w:r>
    </w:p>
    <w:p w14:paraId="374BE39D" w14:textId="77777777" w:rsidR="00C50FF6" w:rsidRPr="00AB4CE4" w:rsidRDefault="00000000" w:rsidP="00AB4CE4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4CE4">
        <w:rPr>
          <w:rFonts w:ascii="Times New Roman" w:hAnsi="Times New Roman" w:cs="Times New Roman"/>
          <w:sz w:val="24"/>
          <w:szCs w:val="24"/>
        </w:rPr>
        <w:t>Przełączniki L1 i L2, przeznaczone do budowy sieci LAN, mogą zostać skonfigurowane jako wirtualny stos urządzeń (</w:t>
      </w:r>
      <w:proofErr w:type="spellStart"/>
      <w:r w:rsidRPr="00AB4CE4">
        <w:rPr>
          <w:rFonts w:ascii="Times New Roman" w:hAnsi="Times New Roman" w:cs="Times New Roman"/>
          <w:sz w:val="24"/>
          <w:szCs w:val="24"/>
        </w:rPr>
        <w:t>stack</w:t>
      </w:r>
      <w:proofErr w:type="spellEnd"/>
      <w:r w:rsidRPr="00AB4CE4">
        <w:rPr>
          <w:rFonts w:ascii="Times New Roman" w:hAnsi="Times New Roman" w:cs="Times New Roman"/>
          <w:sz w:val="24"/>
          <w:szCs w:val="24"/>
        </w:rPr>
        <w:t>) z wykorzystaniem najbardziej wydajnych interfejsów dostępnych w dostarczonych urządzeniach.</w:t>
      </w:r>
    </w:p>
    <w:p w14:paraId="7567BED8" w14:textId="77777777" w:rsidR="00C50FF6" w:rsidRPr="00AB4CE4" w:rsidRDefault="00000000" w:rsidP="00AB4CE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4CE4">
        <w:rPr>
          <w:rFonts w:ascii="Times New Roman" w:hAnsi="Times New Roman" w:cs="Times New Roman"/>
          <w:sz w:val="24"/>
          <w:szCs w:val="24"/>
        </w:rPr>
        <w:t>Wszystkie połączenia serwerów, macierzy oraz przełączników LAN do przełączników klastra i/lub przełączników sieci LAN powinny zostać, o ile to możliwe, zrealizowane z wykorzystaniem agregacji łączy (LAG, MLAG, VLT lub równoważnej) w celu zapewnienia wysokiej dostępności oraz równoważenia obciążenia.</w:t>
      </w:r>
    </w:p>
    <w:p w14:paraId="2811693E" w14:textId="77777777" w:rsidR="00C50FF6" w:rsidRPr="00AB4CE4" w:rsidRDefault="00C50FF6">
      <w:pPr>
        <w:rPr>
          <w:rFonts w:ascii="Times New Roman" w:hAnsi="Times New Roman" w:cs="Times New Roman"/>
          <w:sz w:val="24"/>
          <w:szCs w:val="24"/>
        </w:rPr>
      </w:pPr>
    </w:p>
    <w:p w14:paraId="3EFF4445" w14:textId="77777777" w:rsidR="00C50FF6" w:rsidRPr="00AB4CE4" w:rsidRDefault="00C50FF6">
      <w:pPr>
        <w:rPr>
          <w:rFonts w:ascii="Times New Roman" w:hAnsi="Times New Roman" w:cs="Times New Roman"/>
          <w:sz w:val="24"/>
          <w:szCs w:val="24"/>
        </w:rPr>
      </w:pPr>
    </w:p>
    <w:p w14:paraId="61EACF40" w14:textId="77777777" w:rsidR="00C50FF6" w:rsidRPr="00AB4CE4" w:rsidRDefault="00000000" w:rsidP="00AB4CE4">
      <w:pPr>
        <w:jc w:val="both"/>
        <w:rPr>
          <w:rFonts w:ascii="Times New Roman" w:hAnsi="Times New Roman" w:cs="Times New Roman"/>
          <w:sz w:val="24"/>
          <w:szCs w:val="24"/>
        </w:rPr>
      </w:pPr>
      <w:r w:rsidRPr="00AB4CE4">
        <w:rPr>
          <w:rFonts w:ascii="Times New Roman" w:hAnsi="Times New Roman" w:cs="Times New Roman"/>
          <w:b/>
          <w:sz w:val="24"/>
          <w:szCs w:val="24"/>
        </w:rPr>
        <w:t>c.</w:t>
      </w:r>
      <w:r w:rsidRPr="00AB4CE4">
        <w:rPr>
          <w:rFonts w:ascii="Times New Roman" w:hAnsi="Times New Roman" w:cs="Times New Roman"/>
          <w:sz w:val="24"/>
          <w:szCs w:val="24"/>
        </w:rPr>
        <w:t xml:space="preserve"> Ile sieci </w:t>
      </w:r>
      <w:proofErr w:type="spellStart"/>
      <w:r w:rsidRPr="00AB4CE4">
        <w:rPr>
          <w:rFonts w:ascii="Times New Roman" w:hAnsi="Times New Roman" w:cs="Times New Roman"/>
          <w:sz w:val="24"/>
          <w:szCs w:val="24"/>
        </w:rPr>
        <w:t>vlan</w:t>
      </w:r>
      <w:proofErr w:type="spellEnd"/>
      <w:r w:rsidRPr="00AB4CE4">
        <w:rPr>
          <w:rFonts w:ascii="Times New Roman" w:hAnsi="Times New Roman" w:cs="Times New Roman"/>
          <w:sz w:val="24"/>
          <w:szCs w:val="24"/>
        </w:rPr>
        <w:t xml:space="preserve"> Zamawiający przewidział do budowy klastra HA </w:t>
      </w:r>
    </w:p>
    <w:p w14:paraId="081DAF55" w14:textId="77777777" w:rsidR="00C50FF6" w:rsidRPr="00AB4CE4" w:rsidRDefault="00C50FF6" w:rsidP="00AB4CE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DC04A0" w14:textId="77777777" w:rsidR="00C50FF6" w:rsidRPr="00AB4CE4" w:rsidRDefault="00000000" w:rsidP="00AB4CE4">
      <w:pPr>
        <w:jc w:val="both"/>
        <w:rPr>
          <w:rFonts w:ascii="Times New Roman" w:hAnsi="Times New Roman" w:cs="Times New Roman"/>
          <w:sz w:val="24"/>
          <w:szCs w:val="24"/>
        </w:rPr>
      </w:pPr>
      <w:r w:rsidRPr="00AB4CE4">
        <w:rPr>
          <w:rFonts w:ascii="Times New Roman" w:hAnsi="Times New Roman" w:cs="Times New Roman"/>
          <w:b/>
          <w:sz w:val="24"/>
          <w:szCs w:val="24"/>
        </w:rPr>
        <w:t>Odpowiedź:</w:t>
      </w:r>
      <w:r w:rsidRPr="00AB4CE4">
        <w:rPr>
          <w:rFonts w:ascii="Times New Roman" w:hAnsi="Times New Roman" w:cs="Times New Roman"/>
          <w:sz w:val="24"/>
          <w:szCs w:val="24"/>
        </w:rPr>
        <w:t xml:space="preserve"> Zgodnie z OPZ zamawiający nie wyszczególnia minimalnej lub maksymalnej ilości sieci VLAN stworzonych na potrzeby skonfigurowania infrastruktury</w:t>
      </w:r>
    </w:p>
    <w:p w14:paraId="14AA6989" w14:textId="77777777" w:rsidR="00C50FF6" w:rsidRPr="00AB4CE4" w:rsidRDefault="00C50FF6">
      <w:pPr>
        <w:rPr>
          <w:rFonts w:ascii="Times New Roman" w:hAnsi="Times New Roman" w:cs="Times New Roman"/>
          <w:sz w:val="24"/>
          <w:szCs w:val="24"/>
        </w:rPr>
      </w:pPr>
    </w:p>
    <w:p w14:paraId="689F6689" w14:textId="77777777" w:rsidR="00C50FF6" w:rsidRPr="00AB4CE4" w:rsidRDefault="00000000" w:rsidP="00AB4CE4">
      <w:pPr>
        <w:jc w:val="both"/>
        <w:rPr>
          <w:rFonts w:ascii="Times New Roman" w:hAnsi="Times New Roman" w:cs="Times New Roman"/>
          <w:sz w:val="24"/>
          <w:szCs w:val="24"/>
        </w:rPr>
      </w:pPr>
      <w:r w:rsidRPr="00AB4CE4">
        <w:rPr>
          <w:rFonts w:ascii="Times New Roman" w:hAnsi="Times New Roman" w:cs="Times New Roman"/>
          <w:b/>
          <w:sz w:val="24"/>
          <w:szCs w:val="24"/>
        </w:rPr>
        <w:t>d.</w:t>
      </w:r>
      <w:r w:rsidRPr="00AB4CE4">
        <w:rPr>
          <w:rFonts w:ascii="Times New Roman" w:hAnsi="Times New Roman" w:cs="Times New Roman"/>
          <w:sz w:val="24"/>
          <w:szCs w:val="24"/>
        </w:rPr>
        <w:t xml:space="preserve"> Jak Wykonawca ma spełnić warunek redundancji pojedynczych linków co </w:t>
      </w:r>
    </w:p>
    <w:p w14:paraId="462D97B2" w14:textId="77777777" w:rsidR="00C50FF6" w:rsidRPr="00AB4CE4" w:rsidRDefault="00000000" w:rsidP="00AB4CE4">
      <w:pPr>
        <w:jc w:val="both"/>
        <w:rPr>
          <w:rFonts w:ascii="Times New Roman" w:hAnsi="Times New Roman" w:cs="Times New Roman"/>
          <w:sz w:val="24"/>
          <w:szCs w:val="24"/>
        </w:rPr>
      </w:pPr>
      <w:r w:rsidRPr="00AB4CE4">
        <w:rPr>
          <w:rFonts w:ascii="Times New Roman" w:hAnsi="Times New Roman" w:cs="Times New Roman"/>
          <w:sz w:val="24"/>
          <w:szCs w:val="24"/>
        </w:rPr>
        <w:t xml:space="preserve">jest wymaganiem Zamawiającego jeżeli w kastrze nie zostały one </w:t>
      </w:r>
    </w:p>
    <w:p w14:paraId="5E216027" w14:textId="77777777" w:rsidR="00C50FF6" w:rsidRPr="00AB4CE4" w:rsidRDefault="00000000" w:rsidP="00AB4CE4">
      <w:pPr>
        <w:jc w:val="both"/>
        <w:rPr>
          <w:rFonts w:ascii="Times New Roman" w:hAnsi="Times New Roman" w:cs="Times New Roman"/>
          <w:sz w:val="24"/>
          <w:szCs w:val="24"/>
        </w:rPr>
      </w:pPr>
      <w:r w:rsidRPr="00AB4CE4">
        <w:rPr>
          <w:rFonts w:ascii="Times New Roman" w:hAnsi="Times New Roman" w:cs="Times New Roman"/>
          <w:sz w:val="24"/>
          <w:szCs w:val="24"/>
        </w:rPr>
        <w:t xml:space="preserve">przewidziane </w:t>
      </w:r>
    </w:p>
    <w:p w14:paraId="4172A5DD" w14:textId="77777777" w:rsidR="00C50FF6" w:rsidRPr="00AB4CE4" w:rsidRDefault="00C50FF6" w:rsidP="00AB4CE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51E620" w14:textId="77777777" w:rsidR="00C50FF6" w:rsidRPr="00AB4CE4" w:rsidRDefault="00000000" w:rsidP="00AB4CE4">
      <w:pPr>
        <w:jc w:val="both"/>
        <w:rPr>
          <w:rFonts w:ascii="Times New Roman" w:hAnsi="Times New Roman" w:cs="Times New Roman"/>
          <w:sz w:val="24"/>
          <w:szCs w:val="24"/>
        </w:rPr>
      </w:pPr>
      <w:r w:rsidRPr="00AB4CE4">
        <w:rPr>
          <w:rFonts w:ascii="Times New Roman" w:hAnsi="Times New Roman" w:cs="Times New Roman"/>
          <w:b/>
          <w:sz w:val="24"/>
          <w:szCs w:val="24"/>
        </w:rPr>
        <w:t>Odpowiedź:</w:t>
      </w:r>
      <w:r w:rsidRPr="00AB4CE4">
        <w:rPr>
          <w:rFonts w:ascii="Times New Roman" w:hAnsi="Times New Roman" w:cs="Times New Roman"/>
          <w:sz w:val="24"/>
          <w:szCs w:val="24"/>
        </w:rPr>
        <w:t xml:space="preserve"> Zamawiający w OPZ dopuszcza zastosowanie agregacji połączeń (link </w:t>
      </w:r>
      <w:proofErr w:type="spellStart"/>
      <w:r w:rsidRPr="00AB4CE4">
        <w:rPr>
          <w:rFonts w:ascii="Times New Roman" w:hAnsi="Times New Roman" w:cs="Times New Roman"/>
          <w:sz w:val="24"/>
          <w:szCs w:val="24"/>
        </w:rPr>
        <w:t>aggregation</w:t>
      </w:r>
      <w:proofErr w:type="spellEnd"/>
      <w:r w:rsidRPr="00AB4CE4">
        <w:rPr>
          <w:rFonts w:ascii="Times New Roman" w:hAnsi="Times New Roman" w:cs="Times New Roman"/>
          <w:sz w:val="24"/>
          <w:szCs w:val="24"/>
        </w:rPr>
        <w:t xml:space="preserve">) pomiędzy urządzeniami klastra, jeśli wykonawca przewidzi taką możliwość w swojej koncepcji. Zgodnie z poprawionym jak i wcześniejszym zapisem nie jest to jednak wymogiem. </w:t>
      </w:r>
    </w:p>
    <w:p w14:paraId="6EF64778" w14:textId="77777777" w:rsidR="00C50FF6" w:rsidRPr="00AB4CE4" w:rsidRDefault="00C50FF6">
      <w:pPr>
        <w:rPr>
          <w:rFonts w:ascii="Times New Roman" w:hAnsi="Times New Roman" w:cs="Times New Roman"/>
          <w:sz w:val="24"/>
          <w:szCs w:val="24"/>
        </w:rPr>
      </w:pPr>
    </w:p>
    <w:p w14:paraId="7920AB5F" w14:textId="77777777" w:rsidR="00C50FF6" w:rsidRPr="00AB4CE4" w:rsidRDefault="00000000" w:rsidP="00AB4CE4">
      <w:pPr>
        <w:jc w:val="both"/>
        <w:rPr>
          <w:rFonts w:ascii="Times New Roman" w:hAnsi="Times New Roman" w:cs="Times New Roman"/>
          <w:sz w:val="24"/>
          <w:szCs w:val="24"/>
        </w:rPr>
      </w:pPr>
      <w:r w:rsidRPr="00AB4CE4">
        <w:rPr>
          <w:rFonts w:ascii="Times New Roman" w:hAnsi="Times New Roman" w:cs="Times New Roman"/>
          <w:b/>
          <w:sz w:val="24"/>
          <w:szCs w:val="24"/>
        </w:rPr>
        <w:t xml:space="preserve">e. </w:t>
      </w:r>
      <w:r w:rsidRPr="00AB4CE4">
        <w:rPr>
          <w:rFonts w:ascii="Times New Roman" w:hAnsi="Times New Roman" w:cs="Times New Roman"/>
          <w:sz w:val="24"/>
          <w:szCs w:val="24"/>
        </w:rPr>
        <w:t xml:space="preserve">Prosimy również o wyjaśnienie dlaczego Zamawiający kładzie tak duży </w:t>
      </w:r>
    </w:p>
    <w:p w14:paraId="755B4130" w14:textId="77777777" w:rsidR="00C50FF6" w:rsidRPr="00AB4CE4" w:rsidRDefault="00000000" w:rsidP="00AB4CE4">
      <w:pPr>
        <w:jc w:val="both"/>
        <w:rPr>
          <w:rFonts w:ascii="Times New Roman" w:hAnsi="Times New Roman" w:cs="Times New Roman"/>
          <w:sz w:val="24"/>
          <w:szCs w:val="24"/>
        </w:rPr>
      </w:pPr>
      <w:r w:rsidRPr="00AB4CE4">
        <w:rPr>
          <w:rFonts w:ascii="Times New Roman" w:hAnsi="Times New Roman" w:cs="Times New Roman"/>
          <w:sz w:val="24"/>
          <w:szCs w:val="24"/>
        </w:rPr>
        <w:t xml:space="preserve">nacisk na przełączniki z możliwością </w:t>
      </w:r>
      <w:proofErr w:type="spellStart"/>
      <w:r w:rsidRPr="00AB4CE4">
        <w:rPr>
          <w:rFonts w:ascii="Times New Roman" w:hAnsi="Times New Roman" w:cs="Times New Roman"/>
          <w:sz w:val="24"/>
          <w:szCs w:val="24"/>
        </w:rPr>
        <w:t>stackowania</w:t>
      </w:r>
      <w:proofErr w:type="spellEnd"/>
      <w:r w:rsidRPr="00AB4CE4">
        <w:rPr>
          <w:rFonts w:ascii="Times New Roman" w:hAnsi="Times New Roman" w:cs="Times New Roman"/>
          <w:sz w:val="24"/>
          <w:szCs w:val="24"/>
        </w:rPr>
        <w:t xml:space="preserve"> na poziomie 100Gb </w:t>
      </w:r>
    </w:p>
    <w:p w14:paraId="48E0BB02" w14:textId="77777777" w:rsidR="00C50FF6" w:rsidRPr="00AB4CE4" w:rsidRDefault="00000000" w:rsidP="00AB4CE4">
      <w:pPr>
        <w:jc w:val="both"/>
        <w:rPr>
          <w:rFonts w:ascii="Times New Roman" w:hAnsi="Times New Roman" w:cs="Times New Roman"/>
          <w:sz w:val="24"/>
          <w:szCs w:val="24"/>
        </w:rPr>
      </w:pPr>
      <w:r w:rsidRPr="00AB4CE4">
        <w:rPr>
          <w:rFonts w:ascii="Times New Roman" w:hAnsi="Times New Roman" w:cs="Times New Roman"/>
          <w:sz w:val="24"/>
          <w:szCs w:val="24"/>
        </w:rPr>
        <w:lastRenderedPageBreak/>
        <w:t xml:space="preserve">kosztujące tyle samo co serwery, gdzie na jeden z ważniejszych </w:t>
      </w:r>
    </w:p>
    <w:p w14:paraId="70731D35" w14:textId="77777777" w:rsidR="00C50FF6" w:rsidRPr="00AB4CE4" w:rsidRDefault="00000000" w:rsidP="00AB4CE4">
      <w:pPr>
        <w:jc w:val="both"/>
        <w:rPr>
          <w:rFonts w:ascii="Times New Roman" w:hAnsi="Times New Roman" w:cs="Times New Roman"/>
          <w:sz w:val="24"/>
          <w:szCs w:val="24"/>
        </w:rPr>
      </w:pPr>
      <w:r w:rsidRPr="00AB4CE4">
        <w:rPr>
          <w:rFonts w:ascii="Times New Roman" w:hAnsi="Times New Roman" w:cs="Times New Roman"/>
          <w:sz w:val="24"/>
          <w:szCs w:val="24"/>
        </w:rPr>
        <w:t xml:space="preserve">elementów infrastruktury czyli backup przeznacza NAS zamiast </w:t>
      </w:r>
    </w:p>
    <w:p w14:paraId="0B346029" w14:textId="77777777" w:rsidR="00C50FF6" w:rsidRPr="00AB4CE4" w:rsidRDefault="00000000" w:rsidP="00AB4CE4">
      <w:pPr>
        <w:jc w:val="both"/>
        <w:rPr>
          <w:rFonts w:ascii="Times New Roman" w:hAnsi="Times New Roman" w:cs="Times New Roman"/>
          <w:sz w:val="24"/>
          <w:szCs w:val="24"/>
        </w:rPr>
      </w:pPr>
      <w:r w:rsidRPr="00AB4CE4">
        <w:rPr>
          <w:rFonts w:ascii="Times New Roman" w:hAnsi="Times New Roman" w:cs="Times New Roman"/>
          <w:sz w:val="24"/>
          <w:szCs w:val="24"/>
        </w:rPr>
        <w:t xml:space="preserve">profesjonalnej macierzy dyskowej na backup.   </w:t>
      </w:r>
    </w:p>
    <w:p w14:paraId="7359B991" w14:textId="77777777" w:rsidR="00C50FF6" w:rsidRPr="00AB4CE4" w:rsidRDefault="00C50FF6">
      <w:pPr>
        <w:rPr>
          <w:rFonts w:ascii="Times New Roman" w:hAnsi="Times New Roman" w:cs="Times New Roman"/>
          <w:sz w:val="24"/>
          <w:szCs w:val="24"/>
        </w:rPr>
      </w:pPr>
    </w:p>
    <w:p w14:paraId="5430E41D" w14:textId="77777777" w:rsidR="00C50FF6" w:rsidRPr="00AB4CE4" w:rsidRDefault="00000000" w:rsidP="00AB4CE4">
      <w:pPr>
        <w:jc w:val="both"/>
        <w:rPr>
          <w:rFonts w:ascii="Times New Roman" w:hAnsi="Times New Roman" w:cs="Times New Roman"/>
          <w:sz w:val="24"/>
          <w:szCs w:val="24"/>
        </w:rPr>
      </w:pPr>
      <w:r w:rsidRPr="00AB4CE4">
        <w:rPr>
          <w:rFonts w:ascii="Times New Roman" w:hAnsi="Times New Roman" w:cs="Times New Roman"/>
          <w:b/>
          <w:sz w:val="24"/>
          <w:szCs w:val="24"/>
        </w:rPr>
        <w:t>Odpowiedź:</w:t>
      </w:r>
      <w:r w:rsidRPr="00AB4CE4">
        <w:rPr>
          <w:rFonts w:ascii="Times New Roman" w:hAnsi="Times New Roman" w:cs="Times New Roman"/>
          <w:sz w:val="24"/>
          <w:szCs w:val="24"/>
        </w:rPr>
        <w:t xml:space="preserve"> Zamawiający nie wymaga klasycznego </w:t>
      </w:r>
      <w:proofErr w:type="spellStart"/>
      <w:r w:rsidRPr="00AB4CE4">
        <w:rPr>
          <w:rFonts w:ascii="Times New Roman" w:hAnsi="Times New Roman" w:cs="Times New Roman"/>
          <w:sz w:val="24"/>
          <w:szCs w:val="24"/>
        </w:rPr>
        <w:t>stackowania</w:t>
      </w:r>
      <w:proofErr w:type="spellEnd"/>
      <w:r w:rsidRPr="00AB4CE4">
        <w:rPr>
          <w:rFonts w:ascii="Times New Roman" w:hAnsi="Times New Roman" w:cs="Times New Roman"/>
          <w:sz w:val="24"/>
          <w:szCs w:val="24"/>
        </w:rPr>
        <w:t xml:space="preserve">, natomiast planował wykorzystanie portów 100GbE w przełącznikach jako </w:t>
      </w:r>
      <w:proofErr w:type="spellStart"/>
      <w:r w:rsidRPr="00AB4CE4">
        <w:rPr>
          <w:rFonts w:ascii="Times New Roman" w:hAnsi="Times New Roman" w:cs="Times New Roman"/>
          <w:sz w:val="24"/>
          <w:szCs w:val="24"/>
        </w:rPr>
        <w:t>uplinki</w:t>
      </w:r>
      <w:proofErr w:type="spellEnd"/>
      <w:r w:rsidRPr="00AB4CE4">
        <w:rPr>
          <w:rFonts w:ascii="Times New Roman" w:hAnsi="Times New Roman" w:cs="Times New Roman"/>
          <w:sz w:val="24"/>
          <w:szCs w:val="24"/>
        </w:rPr>
        <w:t xml:space="preserve"> do przełączników LAN (L1 i L2) w celu zapewnienia dużej przepustowości i odporności na awarie. Taki dobór portów pozwala także w przyszłości na użycie ich w trybie </w:t>
      </w:r>
      <w:proofErr w:type="spellStart"/>
      <w:r w:rsidRPr="00AB4CE4">
        <w:rPr>
          <w:rFonts w:ascii="Times New Roman" w:hAnsi="Times New Roman" w:cs="Times New Roman"/>
          <w:sz w:val="24"/>
          <w:szCs w:val="24"/>
        </w:rPr>
        <w:t>breakout</w:t>
      </w:r>
      <w:proofErr w:type="spellEnd"/>
      <w:r w:rsidRPr="00AB4CE4">
        <w:rPr>
          <w:rFonts w:ascii="Times New Roman" w:hAnsi="Times New Roman" w:cs="Times New Roman"/>
          <w:sz w:val="24"/>
          <w:szCs w:val="24"/>
        </w:rPr>
        <w:t xml:space="preserve"> jako 4x25GbE w przypadku modernizacji infrastruktury bez konieczności wymiany przełączników.</w:t>
      </w:r>
    </w:p>
    <w:p w14:paraId="72AC10DD" w14:textId="77777777" w:rsidR="00C50FF6" w:rsidRPr="00AB4CE4" w:rsidRDefault="00000000" w:rsidP="00AB4CE4">
      <w:pPr>
        <w:jc w:val="both"/>
        <w:rPr>
          <w:rFonts w:ascii="Times New Roman" w:hAnsi="Times New Roman" w:cs="Times New Roman"/>
          <w:sz w:val="24"/>
          <w:szCs w:val="24"/>
        </w:rPr>
      </w:pPr>
      <w:r w:rsidRPr="00AB4CE4">
        <w:rPr>
          <w:rFonts w:ascii="Times New Roman" w:hAnsi="Times New Roman" w:cs="Times New Roman"/>
          <w:sz w:val="24"/>
          <w:szCs w:val="24"/>
        </w:rPr>
        <w:t xml:space="preserve">Backup w postaci NAS jest w pełni zgodny z przyjętą koncepcją, służy do tworzenia odrębnej kopii danych i spełnia wymogi odseparowania kopii bezpieczeństwa, nie zastępuje systemu produkcyjnego </w:t>
      </w:r>
      <w:proofErr w:type="spellStart"/>
      <w:r w:rsidRPr="00AB4CE4">
        <w:rPr>
          <w:rFonts w:ascii="Times New Roman" w:hAnsi="Times New Roman" w:cs="Times New Roman"/>
          <w:sz w:val="24"/>
          <w:szCs w:val="24"/>
        </w:rPr>
        <w:t>storage</w:t>
      </w:r>
      <w:proofErr w:type="spellEnd"/>
      <w:r w:rsidRPr="00AB4CE4">
        <w:rPr>
          <w:rFonts w:ascii="Times New Roman" w:hAnsi="Times New Roman" w:cs="Times New Roman"/>
          <w:sz w:val="24"/>
          <w:szCs w:val="24"/>
        </w:rPr>
        <w:t>.</w:t>
      </w:r>
    </w:p>
    <w:p w14:paraId="4E0FD071" w14:textId="77777777" w:rsidR="00C50FF6" w:rsidRPr="00AB4CE4" w:rsidRDefault="00C50FF6">
      <w:pPr>
        <w:rPr>
          <w:rFonts w:ascii="Times New Roman" w:hAnsi="Times New Roman" w:cs="Times New Roman"/>
          <w:sz w:val="24"/>
          <w:szCs w:val="24"/>
        </w:rPr>
      </w:pPr>
    </w:p>
    <w:p w14:paraId="4FBC5717" w14:textId="77777777" w:rsidR="00C50FF6" w:rsidRPr="00AB4CE4" w:rsidRDefault="00000000">
      <w:pPr>
        <w:rPr>
          <w:rFonts w:ascii="Times New Roman" w:hAnsi="Times New Roman" w:cs="Times New Roman"/>
          <w:sz w:val="24"/>
          <w:szCs w:val="24"/>
        </w:rPr>
      </w:pPr>
      <w:r w:rsidRPr="00AB4CE4">
        <w:rPr>
          <w:rFonts w:ascii="Times New Roman" w:hAnsi="Times New Roman" w:cs="Times New Roman"/>
          <w:b/>
          <w:sz w:val="24"/>
          <w:szCs w:val="24"/>
        </w:rPr>
        <w:t xml:space="preserve">f. </w:t>
      </w:r>
      <w:r w:rsidRPr="00AB4CE4">
        <w:rPr>
          <w:rFonts w:ascii="Times New Roman" w:hAnsi="Times New Roman" w:cs="Times New Roman"/>
          <w:sz w:val="24"/>
          <w:szCs w:val="24"/>
        </w:rPr>
        <w:t xml:space="preserve">Prosimy o wyjaśnienie dlaczego zamawiający po jednej stronie klastra </w:t>
      </w:r>
    </w:p>
    <w:p w14:paraId="0765F79C" w14:textId="77777777" w:rsidR="00C50FF6" w:rsidRPr="00AB4CE4" w:rsidRDefault="00000000">
      <w:pPr>
        <w:rPr>
          <w:rFonts w:ascii="Times New Roman" w:hAnsi="Times New Roman" w:cs="Times New Roman"/>
          <w:sz w:val="24"/>
          <w:szCs w:val="24"/>
        </w:rPr>
      </w:pPr>
      <w:r w:rsidRPr="00AB4CE4">
        <w:rPr>
          <w:rFonts w:ascii="Times New Roman" w:hAnsi="Times New Roman" w:cs="Times New Roman"/>
          <w:sz w:val="24"/>
          <w:szCs w:val="24"/>
        </w:rPr>
        <w:t xml:space="preserve">chce zastosować przełączniki z portami 100Gb gdzie do połączenia </w:t>
      </w:r>
    </w:p>
    <w:p w14:paraId="6DD8BE83" w14:textId="77777777" w:rsidR="00C50FF6" w:rsidRPr="00AB4CE4" w:rsidRDefault="00000000">
      <w:pPr>
        <w:rPr>
          <w:rFonts w:ascii="Times New Roman" w:hAnsi="Times New Roman" w:cs="Times New Roman"/>
          <w:sz w:val="24"/>
          <w:szCs w:val="24"/>
        </w:rPr>
      </w:pPr>
      <w:r w:rsidRPr="00AB4CE4">
        <w:rPr>
          <w:rFonts w:ascii="Times New Roman" w:hAnsi="Times New Roman" w:cs="Times New Roman"/>
          <w:sz w:val="24"/>
          <w:szCs w:val="24"/>
        </w:rPr>
        <w:t xml:space="preserve">serwerów do przełączników Li i L2 będzie używał portów 1Gb czyli 100 </w:t>
      </w:r>
    </w:p>
    <w:p w14:paraId="2F119330" w14:textId="77777777" w:rsidR="00C50FF6" w:rsidRPr="00AB4CE4" w:rsidRDefault="00000000">
      <w:pPr>
        <w:rPr>
          <w:rFonts w:ascii="Times New Roman" w:hAnsi="Times New Roman" w:cs="Times New Roman"/>
          <w:sz w:val="24"/>
          <w:szCs w:val="24"/>
        </w:rPr>
      </w:pPr>
      <w:r w:rsidRPr="00AB4CE4">
        <w:rPr>
          <w:rFonts w:ascii="Times New Roman" w:hAnsi="Times New Roman" w:cs="Times New Roman"/>
          <w:sz w:val="24"/>
          <w:szCs w:val="24"/>
        </w:rPr>
        <w:t xml:space="preserve">razy wolniejszych ponieważ portów 10Gb nie starczy na połączenia) </w:t>
      </w:r>
    </w:p>
    <w:p w14:paraId="50486BFB" w14:textId="77777777" w:rsidR="00C50FF6" w:rsidRPr="00AB4CE4" w:rsidRDefault="00C50FF6">
      <w:pPr>
        <w:rPr>
          <w:rFonts w:ascii="Times New Roman" w:hAnsi="Times New Roman" w:cs="Times New Roman"/>
          <w:sz w:val="24"/>
          <w:szCs w:val="24"/>
        </w:rPr>
      </w:pPr>
    </w:p>
    <w:p w14:paraId="05636A55" w14:textId="77777777" w:rsidR="00C50FF6" w:rsidRPr="00AB4CE4" w:rsidRDefault="00000000" w:rsidP="00AB4CE4">
      <w:pPr>
        <w:jc w:val="both"/>
        <w:rPr>
          <w:rFonts w:ascii="Times New Roman" w:hAnsi="Times New Roman" w:cs="Times New Roman"/>
          <w:sz w:val="24"/>
          <w:szCs w:val="24"/>
        </w:rPr>
      </w:pPr>
      <w:r w:rsidRPr="00AB4CE4">
        <w:rPr>
          <w:rFonts w:ascii="Times New Roman" w:hAnsi="Times New Roman" w:cs="Times New Roman"/>
          <w:b/>
          <w:sz w:val="24"/>
          <w:szCs w:val="24"/>
        </w:rPr>
        <w:t xml:space="preserve">Odpowiedź: </w:t>
      </w:r>
      <w:r w:rsidRPr="00AB4CE4">
        <w:rPr>
          <w:rFonts w:ascii="Times New Roman" w:hAnsi="Times New Roman" w:cs="Times New Roman"/>
          <w:sz w:val="24"/>
          <w:szCs w:val="24"/>
        </w:rPr>
        <w:t xml:space="preserve">Zamawiający informuje, że przełączniki L1 i L2 zgodnie z OPZ powinny być wyposażone w porty 10GbE SFP+ (łącznie minimum 6 portów) i to one zostaną wykorzystane do połączenia z serwerami, nie zaś porty 1GbE. </w:t>
      </w:r>
    </w:p>
    <w:p w14:paraId="51F2F2CE" w14:textId="77777777" w:rsidR="00C50FF6" w:rsidRPr="00AB4CE4" w:rsidRDefault="00C50FF6">
      <w:pPr>
        <w:rPr>
          <w:rFonts w:ascii="Times New Roman" w:hAnsi="Times New Roman" w:cs="Times New Roman"/>
          <w:sz w:val="24"/>
          <w:szCs w:val="24"/>
        </w:rPr>
      </w:pPr>
    </w:p>
    <w:p w14:paraId="70599DF4" w14:textId="77777777" w:rsidR="00C50FF6" w:rsidRPr="00AB4CE4" w:rsidRDefault="00000000">
      <w:pPr>
        <w:rPr>
          <w:rFonts w:ascii="Times New Roman" w:hAnsi="Times New Roman" w:cs="Times New Roman"/>
          <w:sz w:val="24"/>
          <w:szCs w:val="24"/>
        </w:rPr>
      </w:pPr>
      <w:r w:rsidRPr="00AB4CE4">
        <w:rPr>
          <w:rFonts w:ascii="Times New Roman" w:hAnsi="Times New Roman" w:cs="Times New Roman"/>
          <w:b/>
          <w:sz w:val="24"/>
          <w:szCs w:val="24"/>
        </w:rPr>
        <w:t xml:space="preserve">g. </w:t>
      </w:r>
      <w:r w:rsidRPr="00AB4CE4">
        <w:rPr>
          <w:rFonts w:ascii="Times New Roman" w:hAnsi="Times New Roman" w:cs="Times New Roman"/>
          <w:sz w:val="24"/>
          <w:szCs w:val="24"/>
        </w:rPr>
        <w:t xml:space="preserve">Prosimy o wyjaśnienie jak będzie działał klaster i serwer kopii zapasowej </w:t>
      </w:r>
    </w:p>
    <w:p w14:paraId="390D80AB" w14:textId="77777777" w:rsidR="00C50FF6" w:rsidRPr="00AB4CE4" w:rsidRDefault="00000000">
      <w:pPr>
        <w:rPr>
          <w:rFonts w:ascii="Times New Roman" w:hAnsi="Times New Roman" w:cs="Times New Roman"/>
          <w:sz w:val="24"/>
          <w:szCs w:val="24"/>
        </w:rPr>
      </w:pPr>
      <w:r w:rsidRPr="00AB4CE4">
        <w:rPr>
          <w:rFonts w:ascii="Times New Roman" w:hAnsi="Times New Roman" w:cs="Times New Roman"/>
          <w:sz w:val="24"/>
          <w:szCs w:val="24"/>
        </w:rPr>
        <w:t xml:space="preserve">w przypadku uszkodzenia przełącznika K2, wg projektu zamawiającego i </w:t>
      </w:r>
    </w:p>
    <w:p w14:paraId="560DF0AB" w14:textId="77777777" w:rsidR="00C50FF6" w:rsidRPr="00AB4CE4" w:rsidRDefault="00000000">
      <w:pPr>
        <w:rPr>
          <w:rFonts w:ascii="Times New Roman" w:hAnsi="Times New Roman" w:cs="Times New Roman"/>
          <w:sz w:val="24"/>
          <w:szCs w:val="24"/>
        </w:rPr>
      </w:pPr>
      <w:r w:rsidRPr="00AB4CE4">
        <w:rPr>
          <w:rFonts w:ascii="Times New Roman" w:hAnsi="Times New Roman" w:cs="Times New Roman"/>
          <w:sz w:val="24"/>
          <w:szCs w:val="24"/>
        </w:rPr>
        <w:t xml:space="preserve">naszej wiedzy nie będzie działał </w:t>
      </w:r>
    </w:p>
    <w:p w14:paraId="6FD6B413" w14:textId="77777777" w:rsidR="00C50FF6" w:rsidRPr="00AB4CE4" w:rsidRDefault="00C50FF6">
      <w:pPr>
        <w:rPr>
          <w:rFonts w:ascii="Times New Roman" w:hAnsi="Times New Roman" w:cs="Times New Roman"/>
          <w:sz w:val="24"/>
          <w:szCs w:val="24"/>
        </w:rPr>
      </w:pPr>
    </w:p>
    <w:p w14:paraId="1AC72295" w14:textId="77777777" w:rsidR="00C50FF6" w:rsidRPr="00AB4CE4" w:rsidRDefault="00000000" w:rsidP="00AB4CE4">
      <w:pPr>
        <w:jc w:val="both"/>
        <w:rPr>
          <w:rFonts w:ascii="Times New Roman" w:hAnsi="Times New Roman" w:cs="Times New Roman"/>
          <w:sz w:val="24"/>
          <w:szCs w:val="24"/>
        </w:rPr>
      </w:pPr>
      <w:r w:rsidRPr="00AB4CE4">
        <w:rPr>
          <w:rFonts w:ascii="Times New Roman" w:hAnsi="Times New Roman" w:cs="Times New Roman"/>
          <w:b/>
          <w:sz w:val="24"/>
          <w:szCs w:val="24"/>
        </w:rPr>
        <w:t>Odpowiedź:</w:t>
      </w:r>
      <w:r w:rsidRPr="00AB4CE4">
        <w:rPr>
          <w:rFonts w:ascii="Times New Roman" w:hAnsi="Times New Roman" w:cs="Times New Roman"/>
          <w:sz w:val="24"/>
          <w:szCs w:val="24"/>
        </w:rPr>
        <w:t xml:space="preserve"> Zamawiający nie wyklucza podpięcia serwera kopii zapasowych również do przełącznika K1. Zgodnie z wymaganiami OPZ NAS powinien zostać wyposażony w Dwuportową karta rozszerzeń 10 </w:t>
      </w:r>
      <w:proofErr w:type="spellStart"/>
      <w:r w:rsidRPr="00AB4CE4">
        <w:rPr>
          <w:rFonts w:ascii="Times New Roman" w:hAnsi="Times New Roman" w:cs="Times New Roman"/>
          <w:sz w:val="24"/>
          <w:szCs w:val="24"/>
        </w:rPr>
        <w:t>GbE</w:t>
      </w:r>
      <w:proofErr w:type="spellEnd"/>
      <w:r w:rsidRPr="00AB4CE4">
        <w:rPr>
          <w:rFonts w:ascii="Times New Roman" w:hAnsi="Times New Roman" w:cs="Times New Roman"/>
          <w:sz w:val="24"/>
          <w:szCs w:val="24"/>
        </w:rPr>
        <w:t xml:space="preserve"> SFP+ co umożliwi tego typu połączenie. </w:t>
      </w:r>
    </w:p>
    <w:p w14:paraId="64867456" w14:textId="77777777" w:rsidR="00C50FF6" w:rsidRPr="00AB4CE4" w:rsidRDefault="00000000" w:rsidP="00AB4CE4">
      <w:pPr>
        <w:jc w:val="both"/>
        <w:rPr>
          <w:rFonts w:ascii="Times New Roman" w:hAnsi="Times New Roman" w:cs="Times New Roman"/>
          <w:sz w:val="24"/>
          <w:szCs w:val="24"/>
        </w:rPr>
      </w:pPr>
      <w:r w:rsidRPr="00AB4CE4">
        <w:rPr>
          <w:rFonts w:ascii="Times New Roman" w:hAnsi="Times New Roman" w:cs="Times New Roman"/>
          <w:sz w:val="24"/>
          <w:szCs w:val="24"/>
        </w:rPr>
        <w:t xml:space="preserve">Zgodnie z OPZ wskazany schemat jest koncepcją a finalny projekt leży po stronie Wykonawcy i ma zostać złożony do akceptacji. </w:t>
      </w:r>
    </w:p>
    <w:p w14:paraId="1529E8A7" w14:textId="77777777" w:rsidR="00C50FF6" w:rsidRPr="00AB4CE4" w:rsidRDefault="00C50FF6">
      <w:pPr>
        <w:rPr>
          <w:rFonts w:ascii="Times New Roman" w:hAnsi="Times New Roman" w:cs="Times New Roman"/>
          <w:sz w:val="24"/>
          <w:szCs w:val="24"/>
        </w:rPr>
      </w:pPr>
    </w:p>
    <w:p w14:paraId="03CF073E" w14:textId="77777777" w:rsidR="00C50FF6" w:rsidRPr="00AB4CE4" w:rsidRDefault="00C50FF6">
      <w:pPr>
        <w:rPr>
          <w:rFonts w:ascii="Times New Roman" w:hAnsi="Times New Roman" w:cs="Times New Roman"/>
          <w:sz w:val="24"/>
          <w:szCs w:val="24"/>
        </w:rPr>
      </w:pPr>
    </w:p>
    <w:p w14:paraId="38558E52" w14:textId="77777777" w:rsidR="00C50FF6" w:rsidRPr="00AB4CE4" w:rsidRDefault="00000000">
      <w:pPr>
        <w:rPr>
          <w:rFonts w:ascii="Times New Roman" w:hAnsi="Times New Roman" w:cs="Times New Roman"/>
          <w:sz w:val="24"/>
          <w:szCs w:val="24"/>
        </w:rPr>
      </w:pPr>
      <w:r w:rsidRPr="00AB4CE4">
        <w:rPr>
          <w:rFonts w:ascii="Times New Roman" w:hAnsi="Times New Roman" w:cs="Times New Roman"/>
          <w:sz w:val="24"/>
          <w:szCs w:val="24"/>
        </w:rPr>
        <w:t xml:space="preserve">Prosimy o odpowiedzi na powyższe pytania i podtrzymujemy nasze stanowisko,  </w:t>
      </w:r>
    </w:p>
    <w:p w14:paraId="4541AD7D" w14:textId="77777777" w:rsidR="00C50FF6" w:rsidRPr="00AB4CE4" w:rsidRDefault="00000000">
      <w:pPr>
        <w:rPr>
          <w:rFonts w:ascii="Times New Roman" w:hAnsi="Times New Roman" w:cs="Times New Roman"/>
          <w:sz w:val="24"/>
          <w:szCs w:val="24"/>
        </w:rPr>
      </w:pPr>
      <w:r w:rsidRPr="00AB4CE4">
        <w:rPr>
          <w:rFonts w:ascii="Times New Roman" w:hAnsi="Times New Roman" w:cs="Times New Roman"/>
          <w:sz w:val="24"/>
          <w:szCs w:val="24"/>
        </w:rPr>
        <w:t xml:space="preserve">wnosimy o zmianę zapisów SIWZ w zakresie dostawy przełączników do </w:t>
      </w:r>
    </w:p>
    <w:p w14:paraId="03A97C1D" w14:textId="77777777" w:rsidR="00C50FF6" w:rsidRPr="00AB4CE4" w:rsidRDefault="00000000">
      <w:pPr>
        <w:rPr>
          <w:rFonts w:ascii="Times New Roman" w:hAnsi="Times New Roman" w:cs="Times New Roman"/>
          <w:sz w:val="24"/>
          <w:szCs w:val="24"/>
        </w:rPr>
      </w:pPr>
      <w:r w:rsidRPr="00AB4CE4">
        <w:rPr>
          <w:rFonts w:ascii="Times New Roman" w:hAnsi="Times New Roman" w:cs="Times New Roman"/>
          <w:sz w:val="24"/>
          <w:szCs w:val="24"/>
        </w:rPr>
        <w:t xml:space="preserve">komunikacji wewnętrznej klastra HA : </w:t>
      </w:r>
    </w:p>
    <w:p w14:paraId="180B2700" w14:textId="77777777" w:rsidR="00C50FF6" w:rsidRPr="00AB4CE4" w:rsidRDefault="00C50FF6">
      <w:pPr>
        <w:rPr>
          <w:rFonts w:ascii="Times New Roman" w:hAnsi="Times New Roman" w:cs="Times New Roman"/>
          <w:sz w:val="24"/>
          <w:szCs w:val="24"/>
        </w:rPr>
      </w:pPr>
    </w:p>
    <w:p w14:paraId="7EE3E2E5" w14:textId="77777777" w:rsidR="00C50FF6" w:rsidRPr="00AB4CE4" w:rsidRDefault="00000000">
      <w:pPr>
        <w:rPr>
          <w:rFonts w:ascii="Times New Roman" w:hAnsi="Times New Roman" w:cs="Times New Roman"/>
          <w:sz w:val="24"/>
          <w:szCs w:val="24"/>
        </w:rPr>
      </w:pPr>
      <w:r w:rsidRPr="00AB4CE4">
        <w:rPr>
          <w:rFonts w:ascii="Times New Roman" w:hAnsi="Times New Roman" w:cs="Times New Roman"/>
          <w:sz w:val="24"/>
          <w:szCs w:val="24"/>
        </w:rPr>
        <w:t xml:space="preserve">Wykonawca dostarczy 4 przełączniki na potrzeby wewnętrznej komunikacji </w:t>
      </w:r>
    </w:p>
    <w:p w14:paraId="0784585E" w14:textId="77777777" w:rsidR="00C50FF6" w:rsidRPr="00AB4CE4" w:rsidRDefault="00000000">
      <w:pPr>
        <w:rPr>
          <w:rFonts w:ascii="Times New Roman" w:hAnsi="Times New Roman" w:cs="Times New Roman"/>
          <w:sz w:val="24"/>
          <w:szCs w:val="24"/>
        </w:rPr>
      </w:pPr>
      <w:r w:rsidRPr="00AB4CE4">
        <w:rPr>
          <w:rFonts w:ascii="Times New Roman" w:hAnsi="Times New Roman" w:cs="Times New Roman"/>
          <w:sz w:val="24"/>
          <w:szCs w:val="24"/>
        </w:rPr>
        <w:t xml:space="preserve">klastra HA, warstwy 3, zapewniających wystarczająca przepustowość dla </w:t>
      </w:r>
    </w:p>
    <w:p w14:paraId="7B3EB449" w14:textId="77777777" w:rsidR="00C50FF6" w:rsidRPr="00AB4CE4" w:rsidRDefault="00000000">
      <w:pPr>
        <w:rPr>
          <w:rFonts w:ascii="Times New Roman" w:hAnsi="Times New Roman" w:cs="Times New Roman"/>
          <w:sz w:val="24"/>
          <w:szCs w:val="24"/>
        </w:rPr>
      </w:pPr>
      <w:r w:rsidRPr="00AB4CE4">
        <w:rPr>
          <w:rFonts w:ascii="Times New Roman" w:hAnsi="Times New Roman" w:cs="Times New Roman"/>
          <w:sz w:val="24"/>
          <w:szCs w:val="24"/>
        </w:rPr>
        <w:t>urządzeń pracujących w klastrze o minimalnych parametrach:</w:t>
      </w:r>
    </w:p>
    <w:p w14:paraId="2F973FD1" w14:textId="77777777" w:rsidR="00C50FF6" w:rsidRPr="00AB4CE4" w:rsidRDefault="00C50FF6">
      <w:pPr>
        <w:rPr>
          <w:rFonts w:ascii="Times New Roman" w:hAnsi="Times New Roman" w:cs="Times New Roman"/>
          <w:sz w:val="24"/>
          <w:szCs w:val="24"/>
        </w:rPr>
      </w:pPr>
    </w:p>
    <w:p w14:paraId="587812F6" w14:textId="77777777" w:rsidR="00C50FF6" w:rsidRPr="00AB4CE4" w:rsidRDefault="00000000">
      <w:pPr>
        <w:rPr>
          <w:rFonts w:ascii="Times New Roman" w:hAnsi="Times New Roman" w:cs="Times New Roman"/>
          <w:sz w:val="24"/>
          <w:szCs w:val="24"/>
        </w:rPr>
      </w:pPr>
      <w:r w:rsidRPr="00AB4CE4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114300" distB="114300" distL="114300" distR="114300" wp14:anchorId="1A76308E" wp14:editId="43316751">
            <wp:extent cx="5731200" cy="60960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6096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17C3FA3" w14:textId="77777777" w:rsidR="00C50FF6" w:rsidRPr="00AB4CE4" w:rsidRDefault="00C50FF6">
      <w:pPr>
        <w:rPr>
          <w:rFonts w:ascii="Times New Roman" w:hAnsi="Times New Roman" w:cs="Times New Roman"/>
          <w:sz w:val="24"/>
          <w:szCs w:val="24"/>
        </w:rPr>
      </w:pPr>
    </w:p>
    <w:p w14:paraId="66A202A4" w14:textId="77777777" w:rsidR="00C50FF6" w:rsidRPr="00AB4CE4" w:rsidRDefault="00C50FF6">
      <w:pPr>
        <w:rPr>
          <w:rFonts w:ascii="Times New Roman" w:hAnsi="Times New Roman" w:cs="Times New Roman"/>
          <w:sz w:val="24"/>
          <w:szCs w:val="24"/>
        </w:rPr>
      </w:pPr>
    </w:p>
    <w:p w14:paraId="704C30C8" w14:textId="77777777" w:rsidR="00C50FF6" w:rsidRPr="00AB4CE4" w:rsidRDefault="00000000">
      <w:pPr>
        <w:rPr>
          <w:rFonts w:ascii="Times New Roman" w:hAnsi="Times New Roman" w:cs="Times New Roman"/>
          <w:sz w:val="24"/>
          <w:szCs w:val="24"/>
        </w:rPr>
      </w:pPr>
      <w:r w:rsidRPr="00AB4CE4">
        <w:rPr>
          <w:rFonts w:ascii="Times New Roman" w:hAnsi="Times New Roman" w:cs="Times New Roman"/>
          <w:b/>
          <w:sz w:val="24"/>
          <w:szCs w:val="24"/>
        </w:rPr>
        <w:t xml:space="preserve">Pytanie 2. </w:t>
      </w:r>
      <w:r w:rsidRPr="00AB4CE4">
        <w:rPr>
          <w:rFonts w:ascii="Times New Roman" w:hAnsi="Times New Roman" w:cs="Times New Roman"/>
          <w:sz w:val="24"/>
          <w:szCs w:val="24"/>
        </w:rPr>
        <w:t xml:space="preserve"> Serwer - Klaster serwerów-1 szt. Serwer hosta platformy </w:t>
      </w:r>
      <w:proofErr w:type="spellStart"/>
      <w:r w:rsidRPr="00AB4CE4">
        <w:rPr>
          <w:rFonts w:ascii="Times New Roman" w:hAnsi="Times New Roman" w:cs="Times New Roman"/>
          <w:sz w:val="24"/>
          <w:szCs w:val="24"/>
        </w:rPr>
        <w:t>wirtualizacyjnej</w:t>
      </w:r>
      <w:proofErr w:type="spellEnd"/>
      <w:r w:rsidRPr="00AB4C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F85561" w14:textId="77777777" w:rsidR="00C50FF6" w:rsidRPr="00AB4CE4" w:rsidRDefault="00C50FF6">
      <w:pPr>
        <w:rPr>
          <w:rFonts w:ascii="Times New Roman" w:hAnsi="Times New Roman" w:cs="Times New Roman"/>
          <w:sz w:val="24"/>
          <w:szCs w:val="24"/>
        </w:rPr>
      </w:pPr>
    </w:p>
    <w:p w14:paraId="12F0334C" w14:textId="77777777" w:rsidR="00C50FF6" w:rsidRPr="00AB4CE4" w:rsidRDefault="00000000">
      <w:pPr>
        <w:rPr>
          <w:rFonts w:ascii="Times New Roman" w:hAnsi="Times New Roman" w:cs="Times New Roman"/>
          <w:sz w:val="24"/>
          <w:szCs w:val="24"/>
        </w:rPr>
      </w:pPr>
      <w:r w:rsidRPr="00AB4CE4">
        <w:rPr>
          <w:rFonts w:ascii="Times New Roman" w:hAnsi="Times New Roman" w:cs="Times New Roman"/>
          <w:sz w:val="24"/>
          <w:szCs w:val="24"/>
        </w:rPr>
        <w:t xml:space="preserve">W odpowiedzi na zadane pytanie  nr. 18 zamawiający nie zgodził się na usunięcie </w:t>
      </w:r>
    </w:p>
    <w:p w14:paraId="13C40293" w14:textId="11F1547E" w:rsidR="00C50FF6" w:rsidRPr="00AB4CE4" w:rsidRDefault="00000000">
      <w:pPr>
        <w:rPr>
          <w:rFonts w:ascii="Times New Roman" w:hAnsi="Times New Roman" w:cs="Times New Roman"/>
          <w:sz w:val="24"/>
          <w:szCs w:val="24"/>
        </w:rPr>
      </w:pPr>
      <w:r w:rsidRPr="00AB4CE4">
        <w:rPr>
          <w:rFonts w:ascii="Times New Roman" w:hAnsi="Times New Roman" w:cs="Times New Roman"/>
          <w:sz w:val="24"/>
          <w:szCs w:val="24"/>
        </w:rPr>
        <w:t xml:space="preserve">wsparcia dla WSMAN (Web Service for Management) i możliwość bezpośredniego zarządzania poprzez dedykowany port USB na przednim panelu serwera. </w:t>
      </w:r>
    </w:p>
    <w:p w14:paraId="61A37C5F" w14:textId="77777777" w:rsidR="00C50FF6" w:rsidRPr="00AB4CE4" w:rsidRDefault="00C50FF6">
      <w:pPr>
        <w:rPr>
          <w:rFonts w:ascii="Times New Roman" w:hAnsi="Times New Roman" w:cs="Times New Roman"/>
          <w:sz w:val="24"/>
          <w:szCs w:val="24"/>
        </w:rPr>
      </w:pPr>
    </w:p>
    <w:p w14:paraId="57E7207A" w14:textId="77777777" w:rsidR="00C50FF6" w:rsidRPr="00AB4CE4" w:rsidRDefault="00000000">
      <w:pPr>
        <w:rPr>
          <w:rFonts w:ascii="Times New Roman" w:hAnsi="Times New Roman" w:cs="Times New Roman"/>
          <w:sz w:val="24"/>
          <w:szCs w:val="24"/>
        </w:rPr>
      </w:pPr>
      <w:r w:rsidRPr="00AB4CE4">
        <w:rPr>
          <w:rFonts w:ascii="Times New Roman" w:hAnsi="Times New Roman" w:cs="Times New Roman"/>
          <w:sz w:val="24"/>
          <w:szCs w:val="24"/>
        </w:rPr>
        <w:t xml:space="preserve">Prosimy zatem o podanie jakie inne serwery niż firmy Dell zamawiający brał pod </w:t>
      </w:r>
    </w:p>
    <w:p w14:paraId="58D5CB99" w14:textId="77777777" w:rsidR="00C50FF6" w:rsidRPr="00AB4CE4" w:rsidRDefault="00000000">
      <w:pPr>
        <w:rPr>
          <w:rFonts w:ascii="Times New Roman" w:hAnsi="Times New Roman" w:cs="Times New Roman"/>
          <w:sz w:val="24"/>
          <w:szCs w:val="24"/>
        </w:rPr>
      </w:pPr>
      <w:r w:rsidRPr="00AB4CE4">
        <w:rPr>
          <w:rFonts w:ascii="Times New Roman" w:hAnsi="Times New Roman" w:cs="Times New Roman"/>
          <w:sz w:val="24"/>
          <w:szCs w:val="24"/>
        </w:rPr>
        <w:t xml:space="preserve">uwagę w szacowaniu wartości zamówienia spełniające ten warunek. Prosimy o </w:t>
      </w:r>
    </w:p>
    <w:p w14:paraId="1CF0A046" w14:textId="77777777" w:rsidR="00C50FF6" w:rsidRPr="00AB4CE4" w:rsidRDefault="00000000">
      <w:pPr>
        <w:rPr>
          <w:rFonts w:ascii="Times New Roman" w:hAnsi="Times New Roman" w:cs="Times New Roman"/>
          <w:sz w:val="24"/>
          <w:szCs w:val="24"/>
        </w:rPr>
      </w:pPr>
      <w:r w:rsidRPr="00AB4CE4">
        <w:rPr>
          <w:rFonts w:ascii="Times New Roman" w:hAnsi="Times New Roman" w:cs="Times New Roman"/>
          <w:sz w:val="24"/>
          <w:szCs w:val="24"/>
        </w:rPr>
        <w:t xml:space="preserve">podanie producenta i modelu. </w:t>
      </w:r>
    </w:p>
    <w:p w14:paraId="5641624A" w14:textId="77777777" w:rsidR="00C50FF6" w:rsidRPr="00AB4CE4" w:rsidRDefault="00C50FF6">
      <w:pPr>
        <w:rPr>
          <w:rFonts w:ascii="Times New Roman" w:hAnsi="Times New Roman" w:cs="Times New Roman"/>
          <w:sz w:val="24"/>
          <w:szCs w:val="24"/>
        </w:rPr>
      </w:pPr>
    </w:p>
    <w:p w14:paraId="256487F4" w14:textId="77777777" w:rsidR="00C50FF6" w:rsidRPr="00AB4CE4" w:rsidRDefault="00000000">
      <w:pPr>
        <w:rPr>
          <w:rFonts w:ascii="Times New Roman" w:hAnsi="Times New Roman" w:cs="Times New Roman"/>
          <w:sz w:val="24"/>
          <w:szCs w:val="24"/>
        </w:rPr>
      </w:pPr>
      <w:r w:rsidRPr="00AB4CE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Odpowiedź: </w:t>
      </w:r>
      <w:r w:rsidRPr="00AB4CE4">
        <w:rPr>
          <w:rFonts w:ascii="Times New Roman" w:hAnsi="Times New Roman" w:cs="Times New Roman"/>
          <w:sz w:val="24"/>
          <w:szCs w:val="24"/>
        </w:rPr>
        <w:t>Według wiedzy zamawiającego na rynku znajdują się serwery przynajmniej 3 producentów spełniających wskazane wymagania</w:t>
      </w:r>
    </w:p>
    <w:p w14:paraId="1CC051AB" w14:textId="77777777" w:rsidR="00C50FF6" w:rsidRPr="00AB4CE4" w:rsidRDefault="00C50FF6">
      <w:pPr>
        <w:rPr>
          <w:rFonts w:ascii="Times New Roman" w:hAnsi="Times New Roman" w:cs="Times New Roman"/>
          <w:sz w:val="24"/>
          <w:szCs w:val="24"/>
        </w:rPr>
      </w:pPr>
    </w:p>
    <w:p w14:paraId="1909BF2D" w14:textId="77777777" w:rsidR="00C50FF6" w:rsidRPr="00AB4CE4" w:rsidRDefault="00000000">
      <w:pPr>
        <w:rPr>
          <w:rFonts w:ascii="Times New Roman" w:hAnsi="Times New Roman" w:cs="Times New Roman"/>
          <w:sz w:val="24"/>
          <w:szCs w:val="24"/>
        </w:rPr>
      </w:pPr>
      <w:r w:rsidRPr="00AB4CE4">
        <w:rPr>
          <w:rFonts w:ascii="Times New Roman" w:hAnsi="Times New Roman" w:cs="Times New Roman"/>
          <w:b/>
          <w:sz w:val="24"/>
          <w:szCs w:val="24"/>
        </w:rPr>
        <w:t>Pytanie 3.</w:t>
      </w:r>
      <w:r w:rsidRPr="00AB4CE4">
        <w:rPr>
          <w:rFonts w:ascii="Times New Roman" w:hAnsi="Times New Roman" w:cs="Times New Roman"/>
          <w:sz w:val="24"/>
          <w:szCs w:val="24"/>
        </w:rPr>
        <w:t xml:space="preserve">  Macierz dyskowa do klastra-1 szt. </w:t>
      </w:r>
    </w:p>
    <w:p w14:paraId="25F7E1B7" w14:textId="77777777" w:rsidR="00C50FF6" w:rsidRPr="00AB4CE4" w:rsidRDefault="00C50FF6">
      <w:pPr>
        <w:rPr>
          <w:rFonts w:ascii="Times New Roman" w:hAnsi="Times New Roman" w:cs="Times New Roman"/>
          <w:sz w:val="24"/>
          <w:szCs w:val="24"/>
        </w:rPr>
      </w:pPr>
    </w:p>
    <w:p w14:paraId="319ADE15" w14:textId="77777777" w:rsidR="00C50FF6" w:rsidRPr="00AB4CE4" w:rsidRDefault="00000000">
      <w:pPr>
        <w:rPr>
          <w:rFonts w:ascii="Times New Roman" w:hAnsi="Times New Roman" w:cs="Times New Roman"/>
          <w:sz w:val="24"/>
          <w:szCs w:val="24"/>
        </w:rPr>
      </w:pPr>
      <w:r w:rsidRPr="00AB4CE4">
        <w:rPr>
          <w:rFonts w:ascii="Times New Roman" w:hAnsi="Times New Roman" w:cs="Times New Roman"/>
          <w:sz w:val="24"/>
          <w:szCs w:val="24"/>
        </w:rPr>
        <w:t xml:space="preserve">W odpowiedzi na zadane pytanie nr 19 zamawiający nie zgodził się na usunięcie </w:t>
      </w:r>
    </w:p>
    <w:p w14:paraId="1D4692BD" w14:textId="77777777" w:rsidR="00C50FF6" w:rsidRPr="00AB4CE4" w:rsidRDefault="00000000">
      <w:pPr>
        <w:rPr>
          <w:rFonts w:ascii="Times New Roman" w:hAnsi="Times New Roman" w:cs="Times New Roman"/>
          <w:sz w:val="24"/>
          <w:szCs w:val="24"/>
        </w:rPr>
      </w:pPr>
      <w:r w:rsidRPr="00AB4CE4">
        <w:rPr>
          <w:rFonts w:ascii="Times New Roman" w:hAnsi="Times New Roman" w:cs="Times New Roman"/>
          <w:sz w:val="24"/>
          <w:szCs w:val="24"/>
        </w:rPr>
        <w:t xml:space="preserve">wymagania dotyczącego dodatkowego przedniego panelu zamykanego na klucz, </w:t>
      </w:r>
    </w:p>
    <w:p w14:paraId="37781E99" w14:textId="77777777" w:rsidR="00C50FF6" w:rsidRPr="00AB4CE4" w:rsidRDefault="00000000">
      <w:pPr>
        <w:rPr>
          <w:rFonts w:ascii="Times New Roman" w:hAnsi="Times New Roman" w:cs="Times New Roman"/>
          <w:sz w:val="24"/>
          <w:szCs w:val="24"/>
        </w:rPr>
      </w:pPr>
      <w:r w:rsidRPr="00AB4CE4">
        <w:rPr>
          <w:rFonts w:ascii="Times New Roman" w:hAnsi="Times New Roman" w:cs="Times New Roman"/>
          <w:sz w:val="24"/>
          <w:szCs w:val="24"/>
        </w:rPr>
        <w:t xml:space="preserve">chroniącego dyski  twarde przed nieuprawnionym wyjęciem z serwera. </w:t>
      </w:r>
    </w:p>
    <w:p w14:paraId="163AA76E" w14:textId="77777777" w:rsidR="00C50FF6" w:rsidRPr="00AB4CE4" w:rsidRDefault="00C50FF6">
      <w:pPr>
        <w:rPr>
          <w:rFonts w:ascii="Times New Roman" w:hAnsi="Times New Roman" w:cs="Times New Roman"/>
          <w:sz w:val="24"/>
          <w:szCs w:val="24"/>
        </w:rPr>
      </w:pPr>
    </w:p>
    <w:p w14:paraId="6335E440" w14:textId="77777777" w:rsidR="00C50FF6" w:rsidRPr="00AB4CE4" w:rsidRDefault="00000000">
      <w:pPr>
        <w:rPr>
          <w:rFonts w:ascii="Times New Roman" w:hAnsi="Times New Roman" w:cs="Times New Roman"/>
          <w:sz w:val="24"/>
          <w:szCs w:val="24"/>
        </w:rPr>
      </w:pPr>
      <w:r w:rsidRPr="00AB4CE4">
        <w:rPr>
          <w:rFonts w:ascii="Times New Roman" w:hAnsi="Times New Roman" w:cs="Times New Roman"/>
          <w:sz w:val="24"/>
          <w:szCs w:val="24"/>
        </w:rPr>
        <w:t xml:space="preserve">Prosimy zatem o podanie jakie inne macierze niż firmy Dell zamawiający brał pod </w:t>
      </w:r>
    </w:p>
    <w:p w14:paraId="25825B6B" w14:textId="77777777" w:rsidR="00C50FF6" w:rsidRPr="00AB4CE4" w:rsidRDefault="00000000">
      <w:pPr>
        <w:rPr>
          <w:rFonts w:ascii="Times New Roman" w:hAnsi="Times New Roman" w:cs="Times New Roman"/>
          <w:sz w:val="24"/>
          <w:szCs w:val="24"/>
        </w:rPr>
      </w:pPr>
      <w:r w:rsidRPr="00AB4CE4">
        <w:rPr>
          <w:rFonts w:ascii="Times New Roman" w:hAnsi="Times New Roman" w:cs="Times New Roman"/>
          <w:sz w:val="24"/>
          <w:szCs w:val="24"/>
        </w:rPr>
        <w:t xml:space="preserve">uwagę w szacowaniu wartości zamówienia spełniające ten warunek. Prosimy o </w:t>
      </w:r>
    </w:p>
    <w:p w14:paraId="14F9EE7E" w14:textId="77777777" w:rsidR="00C50FF6" w:rsidRPr="00AB4CE4" w:rsidRDefault="00000000">
      <w:pPr>
        <w:rPr>
          <w:rFonts w:ascii="Times New Roman" w:hAnsi="Times New Roman" w:cs="Times New Roman"/>
          <w:sz w:val="24"/>
          <w:szCs w:val="24"/>
        </w:rPr>
      </w:pPr>
      <w:r w:rsidRPr="00AB4CE4">
        <w:rPr>
          <w:rFonts w:ascii="Times New Roman" w:hAnsi="Times New Roman" w:cs="Times New Roman"/>
          <w:sz w:val="24"/>
          <w:szCs w:val="24"/>
        </w:rPr>
        <w:t xml:space="preserve">podanie producenta i modelu </w:t>
      </w:r>
    </w:p>
    <w:p w14:paraId="533F0A59" w14:textId="77777777" w:rsidR="00C50FF6" w:rsidRPr="00AB4CE4" w:rsidRDefault="00C50FF6">
      <w:pPr>
        <w:rPr>
          <w:rFonts w:ascii="Times New Roman" w:hAnsi="Times New Roman" w:cs="Times New Roman"/>
          <w:sz w:val="24"/>
          <w:szCs w:val="24"/>
        </w:rPr>
      </w:pPr>
    </w:p>
    <w:p w14:paraId="347CE97A" w14:textId="77777777" w:rsidR="00C50FF6" w:rsidRPr="00AB4CE4" w:rsidRDefault="00000000">
      <w:pPr>
        <w:rPr>
          <w:rFonts w:ascii="Times New Roman" w:hAnsi="Times New Roman" w:cs="Times New Roman"/>
          <w:sz w:val="24"/>
          <w:szCs w:val="24"/>
        </w:rPr>
      </w:pPr>
      <w:r w:rsidRPr="00AB4CE4">
        <w:rPr>
          <w:rFonts w:ascii="Times New Roman" w:hAnsi="Times New Roman" w:cs="Times New Roman"/>
          <w:b/>
          <w:sz w:val="24"/>
          <w:szCs w:val="24"/>
        </w:rPr>
        <w:t xml:space="preserve">Odpowiedź: </w:t>
      </w:r>
      <w:r w:rsidRPr="00AB4CE4">
        <w:rPr>
          <w:rFonts w:ascii="Times New Roman" w:hAnsi="Times New Roman" w:cs="Times New Roman"/>
          <w:sz w:val="24"/>
          <w:szCs w:val="24"/>
        </w:rPr>
        <w:t>Według wiedzy zamawiającego na rynku znajdują się macierze przynajmniej 3 producentów spełniających wskazane wymagania.</w:t>
      </w:r>
    </w:p>
    <w:p w14:paraId="3715AB70" w14:textId="77777777" w:rsidR="00C50FF6" w:rsidRPr="00AB4CE4" w:rsidRDefault="00C50FF6">
      <w:pPr>
        <w:rPr>
          <w:rFonts w:ascii="Times New Roman" w:hAnsi="Times New Roman" w:cs="Times New Roman"/>
          <w:sz w:val="24"/>
          <w:szCs w:val="24"/>
        </w:rPr>
      </w:pPr>
    </w:p>
    <w:p w14:paraId="555EB16A" w14:textId="77777777" w:rsidR="00C50FF6" w:rsidRPr="00AB4CE4" w:rsidRDefault="00000000">
      <w:pPr>
        <w:rPr>
          <w:rFonts w:ascii="Times New Roman" w:hAnsi="Times New Roman" w:cs="Times New Roman"/>
          <w:sz w:val="24"/>
          <w:szCs w:val="24"/>
        </w:rPr>
      </w:pPr>
      <w:r w:rsidRPr="00AB4CE4">
        <w:rPr>
          <w:rFonts w:ascii="Times New Roman" w:hAnsi="Times New Roman" w:cs="Times New Roman"/>
          <w:b/>
          <w:sz w:val="24"/>
          <w:szCs w:val="24"/>
        </w:rPr>
        <w:t>Pytanie 4.</w:t>
      </w:r>
      <w:r w:rsidRPr="00AB4CE4">
        <w:rPr>
          <w:rFonts w:ascii="Times New Roman" w:hAnsi="Times New Roman" w:cs="Times New Roman"/>
          <w:sz w:val="24"/>
          <w:szCs w:val="24"/>
        </w:rPr>
        <w:t xml:space="preserve">  Macierz dyskowa do klastra-1 szt. </w:t>
      </w:r>
    </w:p>
    <w:p w14:paraId="2CC92585" w14:textId="77777777" w:rsidR="00C50FF6" w:rsidRPr="00AB4CE4" w:rsidRDefault="00C50FF6">
      <w:pPr>
        <w:rPr>
          <w:rFonts w:ascii="Times New Roman" w:hAnsi="Times New Roman" w:cs="Times New Roman"/>
          <w:sz w:val="24"/>
          <w:szCs w:val="24"/>
        </w:rPr>
      </w:pPr>
    </w:p>
    <w:p w14:paraId="3BB13C61" w14:textId="77777777" w:rsidR="00C50FF6" w:rsidRPr="00AB4CE4" w:rsidRDefault="00000000">
      <w:pPr>
        <w:rPr>
          <w:rFonts w:ascii="Times New Roman" w:hAnsi="Times New Roman" w:cs="Times New Roman"/>
          <w:sz w:val="24"/>
          <w:szCs w:val="24"/>
        </w:rPr>
      </w:pPr>
      <w:r w:rsidRPr="00AB4CE4">
        <w:rPr>
          <w:rFonts w:ascii="Times New Roman" w:hAnsi="Times New Roman" w:cs="Times New Roman"/>
          <w:sz w:val="24"/>
          <w:szCs w:val="24"/>
        </w:rPr>
        <w:t xml:space="preserve">W odpowiedzi na pytanie 20 zamawiający powołuje się na koszty dysków SSD i </w:t>
      </w:r>
    </w:p>
    <w:p w14:paraId="19661FA5" w14:textId="77777777" w:rsidR="00C50FF6" w:rsidRPr="00AB4CE4" w:rsidRDefault="00000000">
      <w:pPr>
        <w:rPr>
          <w:rFonts w:ascii="Times New Roman" w:hAnsi="Times New Roman" w:cs="Times New Roman"/>
          <w:sz w:val="24"/>
          <w:szCs w:val="24"/>
        </w:rPr>
      </w:pPr>
      <w:r w:rsidRPr="00AB4CE4">
        <w:rPr>
          <w:rFonts w:ascii="Times New Roman" w:hAnsi="Times New Roman" w:cs="Times New Roman"/>
          <w:sz w:val="24"/>
          <w:szCs w:val="24"/>
        </w:rPr>
        <w:t xml:space="preserve">HDD, natomiast nie odniósł się do konfiguracji dysków HDD w RAID1. Stosując </w:t>
      </w:r>
    </w:p>
    <w:p w14:paraId="7DD8BE93" w14:textId="77777777" w:rsidR="00C50FF6" w:rsidRPr="00AB4CE4" w:rsidRDefault="00000000">
      <w:pPr>
        <w:rPr>
          <w:rFonts w:ascii="Times New Roman" w:hAnsi="Times New Roman" w:cs="Times New Roman"/>
          <w:sz w:val="24"/>
          <w:szCs w:val="24"/>
        </w:rPr>
      </w:pPr>
      <w:r w:rsidRPr="00AB4CE4">
        <w:rPr>
          <w:rFonts w:ascii="Times New Roman" w:hAnsi="Times New Roman" w:cs="Times New Roman"/>
          <w:sz w:val="24"/>
          <w:szCs w:val="24"/>
        </w:rPr>
        <w:t xml:space="preserve">RAID 1 zamawiający ma tylko 12 TB na dane. Rozwiązaniem bardziej </w:t>
      </w:r>
    </w:p>
    <w:p w14:paraId="7F141219" w14:textId="77777777" w:rsidR="00C50FF6" w:rsidRPr="00AB4CE4" w:rsidRDefault="00000000">
      <w:pPr>
        <w:rPr>
          <w:rFonts w:ascii="Times New Roman" w:hAnsi="Times New Roman" w:cs="Times New Roman"/>
          <w:sz w:val="24"/>
          <w:szCs w:val="24"/>
        </w:rPr>
      </w:pPr>
      <w:r w:rsidRPr="00AB4CE4">
        <w:rPr>
          <w:rFonts w:ascii="Times New Roman" w:hAnsi="Times New Roman" w:cs="Times New Roman"/>
          <w:sz w:val="24"/>
          <w:szCs w:val="24"/>
        </w:rPr>
        <w:t xml:space="preserve">ekonomicznym byłoby zastosowanie dysków 2,4 Tb 2,5” w ilości 5 sztuk w RAID </w:t>
      </w:r>
    </w:p>
    <w:p w14:paraId="40073D4C" w14:textId="77777777" w:rsidR="00C50FF6" w:rsidRPr="00AB4CE4" w:rsidRDefault="00000000">
      <w:pPr>
        <w:rPr>
          <w:rFonts w:ascii="Times New Roman" w:hAnsi="Times New Roman" w:cs="Times New Roman"/>
          <w:sz w:val="24"/>
          <w:szCs w:val="24"/>
        </w:rPr>
      </w:pPr>
      <w:r w:rsidRPr="00AB4CE4">
        <w:rPr>
          <w:rFonts w:ascii="Times New Roman" w:hAnsi="Times New Roman" w:cs="Times New Roman"/>
          <w:sz w:val="24"/>
          <w:szCs w:val="24"/>
        </w:rPr>
        <w:t xml:space="preserve">5 zgodnie ze sztuką. </w:t>
      </w:r>
    </w:p>
    <w:p w14:paraId="70C75BF5" w14:textId="77777777" w:rsidR="00C50FF6" w:rsidRPr="00AB4CE4" w:rsidRDefault="00000000">
      <w:pPr>
        <w:rPr>
          <w:rFonts w:ascii="Times New Roman" w:hAnsi="Times New Roman" w:cs="Times New Roman"/>
          <w:sz w:val="24"/>
          <w:szCs w:val="24"/>
        </w:rPr>
      </w:pPr>
      <w:r w:rsidRPr="00AB4CE4">
        <w:rPr>
          <w:rFonts w:ascii="Times New Roman" w:hAnsi="Times New Roman" w:cs="Times New Roman"/>
          <w:sz w:val="24"/>
          <w:szCs w:val="24"/>
        </w:rPr>
        <w:t xml:space="preserve">Zastosowanie wówczas macierzy która posiada 24 zatoki byłoby lepszym </w:t>
      </w:r>
    </w:p>
    <w:p w14:paraId="2B1FAD8E" w14:textId="77777777" w:rsidR="00C50FF6" w:rsidRPr="00AB4CE4" w:rsidRDefault="00000000">
      <w:pPr>
        <w:rPr>
          <w:rFonts w:ascii="Times New Roman" w:hAnsi="Times New Roman" w:cs="Times New Roman"/>
          <w:sz w:val="24"/>
          <w:szCs w:val="24"/>
        </w:rPr>
      </w:pPr>
      <w:r w:rsidRPr="00AB4CE4">
        <w:rPr>
          <w:rFonts w:ascii="Times New Roman" w:hAnsi="Times New Roman" w:cs="Times New Roman"/>
          <w:sz w:val="24"/>
          <w:szCs w:val="24"/>
        </w:rPr>
        <w:t xml:space="preserve">rozwiązaniem dla zamawiającego i bardziej bezpiecznym. </w:t>
      </w:r>
    </w:p>
    <w:p w14:paraId="7951FB9F" w14:textId="77777777" w:rsidR="00C50FF6" w:rsidRPr="00AB4CE4" w:rsidRDefault="00000000">
      <w:pPr>
        <w:rPr>
          <w:rFonts w:ascii="Times New Roman" w:hAnsi="Times New Roman" w:cs="Times New Roman"/>
          <w:sz w:val="24"/>
          <w:szCs w:val="24"/>
        </w:rPr>
      </w:pPr>
      <w:r w:rsidRPr="00AB4CE4">
        <w:rPr>
          <w:rFonts w:ascii="Times New Roman" w:hAnsi="Times New Roman" w:cs="Times New Roman"/>
          <w:sz w:val="24"/>
          <w:szCs w:val="24"/>
        </w:rPr>
        <w:t xml:space="preserve">W nosimy ponownie o zmianę zapisów i dopuszczenie macierzy posiadającej 24 </w:t>
      </w:r>
    </w:p>
    <w:p w14:paraId="592EF733" w14:textId="77777777" w:rsidR="00C50FF6" w:rsidRPr="00AB4CE4" w:rsidRDefault="00000000">
      <w:pPr>
        <w:rPr>
          <w:rFonts w:ascii="Times New Roman" w:hAnsi="Times New Roman" w:cs="Times New Roman"/>
          <w:sz w:val="24"/>
          <w:szCs w:val="24"/>
        </w:rPr>
      </w:pPr>
      <w:r w:rsidRPr="00AB4CE4">
        <w:rPr>
          <w:rFonts w:ascii="Times New Roman" w:hAnsi="Times New Roman" w:cs="Times New Roman"/>
          <w:sz w:val="24"/>
          <w:szCs w:val="24"/>
        </w:rPr>
        <w:t xml:space="preserve">zatoki dyskowe 2,5” </w:t>
      </w:r>
    </w:p>
    <w:p w14:paraId="79CE43DA" w14:textId="77777777" w:rsidR="00C50FF6" w:rsidRPr="00AB4CE4" w:rsidRDefault="00000000">
      <w:pPr>
        <w:rPr>
          <w:rFonts w:ascii="Times New Roman" w:hAnsi="Times New Roman" w:cs="Times New Roman"/>
          <w:sz w:val="24"/>
          <w:szCs w:val="24"/>
        </w:rPr>
      </w:pPr>
      <w:r w:rsidRPr="00AB4CE4">
        <w:rPr>
          <w:rFonts w:ascii="Times New Roman" w:hAnsi="Times New Roman" w:cs="Times New Roman"/>
          <w:sz w:val="24"/>
          <w:szCs w:val="24"/>
        </w:rPr>
        <w:t xml:space="preserve">Dodatkowo, nie jest dla nas zrozumiałe powoływanie się zamawiającego na </w:t>
      </w:r>
    </w:p>
    <w:p w14:paraId="790E0AB6" w14:textId="77777777" w:rsidR="00C50FF6" w:rsidRPr="00AB4CE4" w:rsidRDefault="00000000">
      <w:pPr>
        <w:rPr>
          <w:rFonts w:ascii="Times New Roman" w:hAnsi="Times New Roman" w:cs="Times New Roman"/>
          <w:sz w:val="24"/>
          <w:szCs w:val="24"/>
        </w:rPr>
      </w:pPr>
      <w:r w:rsidRPr="00AB4CE4">
        <w:rPr>
          <w:rFonts w:ascii="Times New Roman" w:hAnsi="Times New Roman" w:cs="Times New Roman"/>
          <w:sz w:val="24"/>
          <w:szCs w:val="24"/>
        </w:rPr>
        <w:t xml:space="preserve">koszty dysków HDD i SSD w sytuacji kiedy zamawiający wymaga dostarczenia </w:t>
      </w:r>
    </w:p>
    <w:p w14:paraId="2ABDE686" w14:textId="77777777" w:rsidR="00C50FF6" w:rsidRPr="00AB4CE4" w:rsidRDefault="00000000">
      <w:pPr>
        <w:rPr>
          <w:rFonts w:ascii="Times New Roman" w:hAnsi="Times New Roman" w:cs="Times New Roman"/>
          <w:sz w:val="24"/>
          <w:szCs w:val="24"/>
        </w:rPr>
      </w:pPr>
      <w:r w:rsidRPr="00AB4CE4">
        <w:rPr>
          <w:rFonts w:ascii="Times New Roman" w:hAnsi="Times New Roman" w:cs="Times New Roman"/>
          <w:sz w:val="24"/>
          <w:szCs w:val="24"/>
        </w:rPr>
        <w:t xml:space="preserve">dwóch przełączników z linkami 100GB </w:t>
      </w:r>
    </w:p>
    <w:p w14:paraId="524166A4" w14:textId="77777777" w:rsidR="00C50FF6" w:rsidRPr="00AB4CE4" w:rsidRDefault="00C50FF6">
      <w:pPr>
        <w:rPr>
          <w:rFonts w:ascii="Times New Roman" w:hAnsi="Times New Roman" w:cs="Times New Roman"/>
          <w:sz w:val="24"/>
          <w:szCs w:val="24"/>
        </w:rPr>
      </w:pPr>
    </w:p>
    <w:p w14:paraId="320B71C1" w14:textId="77777777" w:rsidR="00C50FF6" w:rsidRPr="00AB4CE4" w:rsidRDefault="00000000" w:rsidP="00AB4CE4">
      <w:pPr>
        <w:jc w:val="both"/>
        <w:rPr>
          <w:rFonts w:ascii="Times New Roman" w:hAnsi="Times New Roman" w:cs="Times New Roman"/>
          <w:sz w:val="24"/>
          <w:szCs w:val="24"/>
        </w:rPr>
      </w:pPr>
      <w:r w:rsidRPr="00AB4CE4">
        <w:rPr>
          <w:rFonts w:ascii="Times New Roman" w:hAnsi="Times New Roman" w:cs="Times New Roman"/>
          <w:b/>
          <w:sz w:val="24"/>
          <w:szCs w:val="24"/>
        </w:rPr>
        <w:t>Odpowiedź:</w:t>
      </w:r>
      <w:r w:rsidRPr="00AB4CE4">
        <w:rPr>
          <w:rFonts w:ascii="Times New Roman" w:hAnsi="Times New Roman" w:cs="Times New Roman"/>
          <w:sz w:val="24"/>
          <w:szCs w:val="24"/>
        </w:rPr>
        <w:t xml:space="preserve"> Zamawiający nie wyraża zgody. Zamawiający przypomina, że zadaniem dysków HDD w tej macierzy jest obsługa danych rzadziej używanych, archiwalnych, których nie opłaca się składować na SSD. RAID1 dla HDD spełnia założenia zamawiającego w zakresie ochrony tych danych przy racjonalnych kosztach. Zastosowanie RAID5 z innymi dyskami nie jest wymagane i nie jest zgodne z przyjętą koncepcją.</w:t>
      </w:r>
    </w:p>
    <w:p w14:paraId="7C17BA39" w14:textId="77777777" w:rsidR="00C50FF6" w:rsidRPr="00AB4CE4" w:rsidRDefault="00C50FF6">
      <w:pPr>
        <w:rPr>
          <w:rFonts w:ascii="Times New Roman" w:hAnsi="Times New Roman" w:cs="Times New Roman"/>
          <w:sz w:val="24"/>
          <w:szCs w:val="24"/>
        </w:rPr>
      </w:pPr>
    </w:p>
    <w:p w14:paraId="355016FE" w14:textId="77777777" w:rsidR="00C50FF6" w:rsidRPr="00AB4CE4" w:rsidRDefault="00C50FF6">
      <w:pPr>
        <w:rPr>
          <w:rFonts w:ascii="Times New Roman" w:hAnsi="Times New Roman" w:cs="Times New Roman"/>
          <w:sz w:val="24"/>
          <w:szCs w:val="24"/>
        </w:rPr>
      </w:pPr>
    </w:p>
    <w:p w14:paraId="5C8ED288" w14:textId="77777777" w:rsidR="00C50FF6" w:rsidRPr="00AB4CE4" w:rsidRDefault="00000000">
      <w:pPr>
        <w:rPr>
          <w:rFonts w:ascii="Times New Roman" w:hAnsi="Times New Roman" w:cs="Times New Roman"/>
          <w:sz w:val="24"/>
          <w:szCs w:val="24"/>
        </w:rPr>
      </w:pPr>
      <w:r w:rsidRPr="00AB4CE4">
        <w:rPr>
          <w:rFonts w:ascii="Times New Roman" w:hAnsi="Times New Roman" w:cs="Times New Roman"/>
          <w:b/>
          <w:sz w:val="24"/>
          <w:szCs w:val="24"/>
        </w:rPr>
        <w:t xml:space="preserve">Pytanie 5.  </w:t>
      </w:r>
      <w:r w:rsidRPr="00AB4CE4">
        <w:rPr>
          <w:rFonts w:ascii="Times New Roman" w:hAnsi="Times New Roman" w:cs="Times New Roman"/>
          <w:sz w:val="24"/>
          <w:szCs w:val="24"/>
        </w:rPr>
        <w:t xml:space="preserve">Macierz dyskowa do klastra-1 szt. </w:t>
      </w:r>
    </w:p>
    <w:p w14:paraId="6E2F9773" w14:textId="77777777" w:rsidR="00C50FF6" w:rsidRPr="00AB4CE4" w:rsidRDefault="00C50FF6">
      <w:pPr>
        <w:rPr>
          <w:rFonts w:ascii="Times New Roman" w:hAnsi="Times New Roman" w:cs="Times New Roman"/>
          <w:sz w:val="24"/>
          <w:szCs w:val="24"/>
        </w:rPr>
      </w:pPr>
    </w:p>
    <w:p w14:paraId="32D21422" w14:textId="77777777" w:rsidR="00C50FF6" w:rsidRPr="00AB4CE4" w:rsidRDefault="00000000">
      <w:pPr>
        <w:rPr>
          <w:rFonts w:ascii="Times New Roman" w:hAnsi="Times New Roman" w:cs="Times New Roman"/>
          <w:sz w:val="24"/>
          <w:szCs w:val="24"/>
        </w:rPr>
      </w:pPr>
      <w:r w:rsidRPr="00AB4CE4">
        <w:rPr>
          <w:rFonts w:ascii="Times New Roman" w:hAnsi="Times New Roman" w:cs="Times New Roman"/>
          <w:sz w:val="24"/>
          <w:szCs w:val="24"/>
        </w:rPr>
        <w:t xml:space="preserve">W odpowiedzi na pytanie 22 zamawiający nie wyraził zgody na dostarczenie </w:t>
      </w:r>
    </w:p>
    <w:p w14:paraId="405B31D8" w14:textId="77777777" w:rsidR="00C50FF6" w:rsidRPr="00AB4CE4" w:rsidRDefault="00000000">
      <w:pPr>
        <w:rPr>
          <w:rFonts w:ascii="Times New Roman" w:hAnsi="Times New Roman" w:cs="Times New Roman"/>
          <w:sz w:val="24"/>
          <w:szCs w:val="24"/>
        </w:rPr>
      </w:pPr>
      <w:r w:rsidRPr="00AB4CE4">
        <w:rPr>
          <w:rFonts w:ascii="Times New Roman" w:hAnsi="Times New Roman" w:cs="Times New Roman"/>
          <w:sz w:val="24"/>
          <w:szCs w:val="24"/>
        </w:rPr>
        <w:t xml:space="preserve">macierzy posiadającej dwa kontrolery RAID pracujące w układzie </w:t>
      </w:r>
      <w:proofErr w:type="spellStart"/>
      <w:r w:rsidRPr="00AB4CE4">
        <w:rPr>
          <w:rFonts w:ascii="Times New Roman" w:hAnsi="Times New Roman" w:cs="Times New Roman"/>
          <w:sz w:val="24"/>
          <w:szCs w:val="24"/>
        </w:rPr>
        <w:t>active-active</w:t>
      </w:r>
      <w:proofErr w:type="spellEnd"/>
    </w:p>
    <w:p w14:paraId="05940EFA" w14:textId="77777777" w:rsidR="00C50FF6" w:rsidRPr="00AB4CE4" w:rsidRDefault="00000000">
      <w:pPr>
        <w:rPr>
          <w:rFonts w:ascii="Times New Roman" w:hAnsi="Times New Roman" w:cs="Times New Roman"/>
          <w:sz w:val="24"/>
          <w:szCs w:val="24"/>
        </w:rPr>
      </w:pPr>
      <w:r w:rsidRPr="00AB4CE4">
        <w:rPr>
          <w:rFonts w:ascii="Times New Roman" w:hAnsi="Times New Roman" w:cs="Times New Roman"/>
          <w:sz w:val="24"/>
          <w:szCs w:val="24"/>
        </w:rPr>
        <w:t>(dual-</w:t>
      </w:r>
      <w:proofErr w:type="spellStart"/>
      <w:r w:rsidRPr="00AB4CE4">
        <w:rPr>
          <w:rFonts w:ascii="Times New Roman" w:hAnsi="Times New Roman" w:cs="Times New Roman"/>
          <w:sz w:val="24"/>
          <w:szCs w:val="24"/>
        </w:rPr>
        <w:t>active</w:t>
      </w:r>
      <w:proofErr w:type="spellEnd"/>
      <w:r w:rsidRPr="00AB4CE4">
        <w:rPr>
          <w:rFonts w:ascii="Times New Roman" w:hAnsi="Times New Roman" w:cs="Times New Roman"/>
          <w:sz w:val="24"/>
          <w:szCs w:val="24"/>
        </w:rPr>
        <w:t xml:space="preserve">) posiadające łącznie minimum cztery porty SFP+ 10Gb wraz z </w:t>
      </w:r>
    </w:p>
    <w:p w14:paraId="1C0F48B1" w14:textId="77777777" w:rsidR="00C50FF6" w:rsidRPr="00AB4CE4" w:rsidRDefault="00000000">
      <w:pPr>
        <w:rPr>
          <w:rFonts w:ascii="Times New Roman" w:hAnsi="Times New Roman" w:cs="Times New Roman"/>
          <w:sz w:val="24"/>
          <w:szCs w:val="24"/>
        </w:rPr>
      </w:pPr>
      <w:r w:rsidRPr="00AB4CE4">
        <w:rPr>
          <w:rFonts w:ascii="Times New Roman" w:hAnsi="Times New Roman" w:cs="Times New Roman"/>
          <w:sz w:val="24"/>
          <w:szCs w:val="24"/>
        </w:rPr>
        <w:t xml:space="preserve">wkładkami SFP+ 10Gb i wymaganym okablowaniem do połączenia w klastrze.  </w:t>
      </w:r>
    </w:p>
    <w:p w14:paraId="116466CD" w14:textId="77777777" w:rsidR="00C50FF6" w:rsidRPr="00AB4CE4" w:rsidRDefault="00000000">
      <w:pPr>
        <w:rPr>
          <w:rFonts w:ascii="Times New Roman" w:hAnsi="Times New Roman" w:cs="Times New Roman"/>
          <w:sz w:val="24"/>
          <w:szCs w:val="24"/>
        </w:rPr>
      </w:pPr>
      <w:r w:rsidRPr="00AB4CE4">
        <w:rPr>
          <w:rFonts w:ascii="Times New Roman" w:hAnsi="Times New Roman" w:cs="Times New Roman"/>
          <w:sz w:val="24"/>
          <w:szCs w:val="24"/>
        </w:rPr>
        <w:lastRenderedPageBreak/>
        <w:t xml:space="preserve">O ile różnica w cenie w przypadku serwerów nie jest znacząca o tyle w </w:t>
      </w:r>
    </w:p>
    <w:p w14:paraId="53C8784D" w14:textId="77777777" w:rsidR="00C50FF6" w:rsidRPr="00AB4CE4" w:rsidRDefault="00000000">
      <w:pPr>
        <w:rPr>
          <w:rFonts w:ascii="Times New Roman" w:hAnsi="Times New Roman" w:cs="Times New Roman"/>
          <w:sz w:val="24"/>
          <w:szCs w:val="24"/>
        </w:rPr>
      </w:pPr>
      <w:r w:rsidRPr="00AB4CE4">
        <w:rPr>
          <w:rFonts w:ascii="Times New Roman" w:hAnsi="Times New Roman" w:cs="Times New Roman"/>
          <w:sz w:val="24"/>
          <w:szCs w:val="24"/>
        </w:rPr>
        <w:t xml:space="preserve">kontrolerach macierzowych różnica w cenie jest duża. Dodatkowo zamawiający </w:t>
      </w:r>
    </w:p>
    <w:p w14:paraId="4CBBF3CB" w14:textId="77777777" w:rsidR="00C50FF6" w:rsidRPr="00AB4CE4" w:rsidRDefault="00000000">
      <w:pPr>
        <w:rPr>
          <w:rFonts w:ascii="Times New Roman" w:hAnsi="Times New Roman" w:cs="Times New Roman"/>
          <w:sz w:val="24"/>
          <w:szCs w:val="24"/>
        </w:rPr>
      </w:pPr>
      <w:r w:rsidRPr="00AB4CE4">
        <w:rPr>
          <w:rFonts w:ascii="Times New Roman" w:hAnsi="Times New Roman" w:cs="Times New Roman"/>
          <w:sz w:val="24"/>
          <w:szCs w:val="24"/>
        </w:rPr>
        <w:t xml:space="preserve">w odpowiedzi na pytanie podważa działanie klastra HA. Naszym zdaniem po to </w:t>
      </w:r>
    </w:p>
    <w:p w14:paraId="61849A12" w14:textId="77777777" w:rsidR="00C50FF6" w:rsidRPr="00AB4CE4" w:rsidRDefault="00000000">
      <w:pPr>
        <w:rPr>
          <w:rFonts w:ascii="Times New Roman" w:hAnsi="Times New Roman" w:cs="Times New Roman"/>
          <w:sz w:val="24"/>
          <w:szCs w:val="24"/>
        </w:rPr>
      </w:pPr>
      <w:r w:rsidRPr="00AB4CE4">
        <w:rPr>
          <w:rFonts w:ascii="Times New Roman" w:hAnsi="Times New Roman" w:cs="Times New Roman"/>
          <w:sz w:val="24"/>
          <w:szCs w:val="24"/>
        </w:rPr>
        <w:t xml:space="preserve">zamawiający buduje klaster aby w przypadku uszkodzenia jednego z serwerów </w:t>
      </w:r>
    </w:p>
    <w:p w14:paraId="371790E3" w14:textId="77777777" w:rsidR="00C50FF6" w:rsidRPr="00AB4CE4" w:rsidRDefault="00000000">
      <w:pPr>
        <w:rPr>
          <w:rFonts w:ascii="Times New Roman" w:hAnsi="Times New Roman" w:cs="Times New Roman"/>
          <w:sz w:val="24"/>
          <w:szCs w:val="24"/>
        </w:rPr>
      </w:pPr>
      <w:r w:rsidRPr="00AB4CE4">
        <w:rPr>
          <w:rFonts w:ascii="Times New Roman" w:hAnsi="Times New Roman" w:cs="Times New Roman"/>
          <w:sz w:val="24"/>
          <w:szCs w:val="24"/>
        </w:rPr>
        <w:t xml:space="preserve">prace jego przejął drugi lub trzeci serwer. Nie widzimy zatem konieczności </w:t>
      </w:r>
    </w:p>
    <w:p w14:paraId="1E1E20F8" w14:textId="77777777" w:rsidR="00C50FF6" w:rsidRPr="00AB4CE4" w:rsidRDefault="00000000">
      <w:pPr>
        <w:rPr>
          <w:rFonts w:ascii="Times New Roman" w:hAnsi="Times New Roman" w:cs="Times New Roman"/>
          <w:sz w:val="24"/>
          <w:szCs w:val="24"/>
        </w:rPr>
      </w:pPr>
      <w:r w:rsidRPr="00AB4CE4">
        <w:rPr>
          <w:rFonts w:ascii="Times New Roman" w:hAnsi="Times New Roman" w:cs="Times New Roman"/>
          <w:sz w:val="24"/>
          <w:szCs w:val="24"/>
        </w:rPr>
        <w:t xml:space="preserve">podpinania macierzy bezpośrednio pod serwer w przypadku awarii. Dodatkowo </w:t>
      </w:r>
    </w:p>
    <w:p w14:paraId="04E38F08" w14:textId="77777777" w:rsidR="00C50FF6" w:rsidRPr="00AB4CE4" w:rsidRDefault="00000000">
      <w:pPr>
        <w:rPr>
          <w:rFonts w:ascii="Times New Roman" w:hAnsi="Times New Roman" w:cs="Times New Roman"/>
          <w:sz w:val="24"/>
          <w:szCs w:val="24"/>
        </w:rPr>
      </w:pPr>
      <w:r w:rsidRPr="00AB4CE4">
        <w:rPr>
          <w:rFonts w:ascii="Times New Roman" w:hAnsi="Times New Roman" w:cs="Times New Roman"/>
          <w:sz w:val="24"/>
          <w:szCs w:val="24"/>
        </w:rPr>
        <w:t xml:space="preserve">zwracamy uwagę że potencjalna rozbudowa do 25GB przepustowości wymagała </w:t>
      </w:r>
    </w:p>
    <w:p w14:paraId="28F2DD94" w14:textId="77777777" w:rsidR="00C50FF6" w:rsidRPr="00AB4CE4" w:rsidRDefault="00000000">
      <w:pPr>
        <w:rPr>
          <w:rFonts w:ascii="Times New Roman" w:hAnsi="Times New Roman" w:cs="Times New Roman"/>
          <w:sz w:val="24"/>
          <w:szCs w:val="24"/>
        </w:rPr>
      </w:pPr>
      <w:r w:rsidRPr="00AB4CE4">
        <w:rPr>
          <w:rFonts w:ascii="Times New Roman" w:hAnsi="Times New Roman" w:cs="Times New Roman"/>
          <w:sz w:val="24"/>
          <w:szCs w:val="24"/>
        </w:rPr>
        <w:t xml:space="preserve">by wymiany przełączników na przełączniki z portami 25GB, nie rozumiemy </w:t>
      </w:r>
    </w:p>
    <w:p w14:paraId="082B4F09" w14:textId="77777777" w:rsidR="00C50FF6" w:rsidRPr="00AB4CE4" w:rsidRDefault="00000000">
      <w:pPr>
        <w:rPr>
          <w:rFonts w:ascii="Times New Roman" w:hAnsi="Times New Roman" w:cs="Times New Roman"/>
          <w:sz w:val="24"/>
          <w:szCs w:val="24"/>
        </w:rPr>
      </w:pPr>
      <w:r w:rsidRPr="00AB4CE4">
        <w:rPr>
          <w:rFonts w:ascii="Times New Roman" w:hAnsi="Times New Roman" w:cs="Times New Roman"/>
          <w:sz w:val="24"/>
          <w:szCs w:val="24"/>
        </w:rPr>
        <w:t xml:space="preserve">zatem dlaczego zamawiający z jednej strony wydatkuje środki na </w:t>
      </w:r>
    </w:p>
    <w:p w14:paraId="0083BEB3" w14:textId="77777777" w:rsidR="00C50FF6" w:rsidRPr="00AB4CE4" w:rsidRDefault="00000000">
      <w:pPr>
        <w:rPr>
          <w:rFonts w:ascii="Times New Roman" w:hAnsi="Times New Roman" w:cs="Times New Roman"/>
          <w:sz w:val="24"/>
          <w:szCs w:val="24"/>
        </w:rPr>
      </w:pPr>
      <w:r w:rsidRPr="00AB4CE4">
        <w:rPr>
          <w:rFonts w:ascii="Times New Roman" w:hAnsi="Times New Roman" w:cs="Times New Roman"/>
          <w:sz w:val="24"/>
          <w:szCs w:val="24"/>
        </w:rPr>
        <w:t xml:space="preserve">przewymiarowane przełączniki, z drugiej strony na tym etapie zakłada ich </w:t>
      </w:r>
    </w:p>
    <w:p w14:paraId="593795DE" w14:textId="77777777" w:rsidR="00C50FF6" w:rsidRPr="00AB4CE4" w:rsidRDefault="00000000">
      <w:pPr>
        <w:rPr>
          <w:rFonts w:ascii="Times New Roman" w:hAnsi="Times New Roman" w:cs="Times New Roman"/>
          <w:sz w:val="24"/>
          <w:szCs w:val="24"/>
        </w:rPr>
      </w:pPr>
      <w:r w:rsidRPr="00AB4CE4">
        <w:rPr>
          <w:rFonts w:ascii="Times New Roman" w:hAnsi="Times New Roman" w:cs="Times New Roman"/>
          <w:sz w:val="24"/>
          <w:szCs w:val="24"/>
        </w:rPr>
        <w:t xml:space="preserve">wymianę. </w:t>
      </w:r>
    </w:p>
    <w:p w14:paraId="447D525F" w14:textId="77777777" w:rsidR="00C50FF6" w:rsidRPr="00AB4CE4" w:rsidRDefault="00C50FF6">
      <w:pPr>
        <w:rPr>
          <w:rFonts w:ascii="Times New Roman" w:hAnsi="Times New Roman" w:cs="Times New Roman"/>
          <w:sz w:val="24"/>
          <w:szCs w:val="24"/>
        </w:rPr>
      </w:pPr>
    </w:p>
    <w:p w14:paraId="16CDDAF5" w14:textId="77777777" w:rsidR="00C50FF6" w:rsidRPr="00AB4CE4" w:rsidRDefault="00000000" w:rsidP="00AB4CE4">
      <w:pPr>
        <w:jc w:val="both"/>
        <w:rPr>
          <w:rFonts w:ascii="Times New Roman" w:hAnsi="Times New Roman" w:cs="Times New Roman"/>
          <w:sz w:val="24"/>
          <w:szCs w:val="24"/>
        </w:rPr>
      </w:pPr>
      <w:r w:rsidRPr="00AB4CE4">
        <w:rPr>
          <w:rFonts w:ascii="Times New Roman" w:hAnsi="Times New Roman" w:cs="Times New Roman"/>
          <w:b/>
          <w:sz w:val="24"/>
          <w:szCs w:val="24"/>
        </w:rPr>
        <w:t>Odpowiedź:</w:t>
      </w:r>
      <w:r w:rsidRPr="00AB4CE4">
        <w:rPr>
          <w:rFonts w:ascii="Times New Roman" w:hAnsi="Times New Roman" w:cs="Times New Roman"/>
          <w:sz w:val="24"/>
          <w:szCs w:val="24"/>
        </w:rPr>
        <w:t xml:space="preserve"> Zamawiający nie wyraża zgody. Porty 25GbE w kontrolerach macierzy nie są przewymiarowane. Ich zastosowanie pozwala zarówno na bieżące podłączenie do infrastruktury 10GbE (za pomocą DAC 10GbE SFP+), jak i umożliwia w przyszłości przejście do 25GbE bez konieczności wymiany macierzy. Dodatkowo, Zamawiający nie podważa działania klastra HA, jednak chce zachować możliwość bezpośredniego podłączenia macierzy do serwerów w przypadku awarii przełączników, co jest standardową praktyką zapewniającą ciągłość działania systemów.</w:t>
      </w:r>
    </w:p>
    <w:p w14:paraId="7255B7AD" w14:textId="77777777" w:rsidR="00C50FF6" w:rsidRPr="00AB4CE4" w:rsidRDefault="00C50FF6">
      <w:pPr>
        <w:rPr>
          <w:rFonts w:ascii="Times New Roman" w:hAnsi="Times New Roman" w:cs="Times New Roman"/>
          <w:sz w:val="24"/>
          <w:szCs w:val="24"/>
        </w:rPr>
      </w:pPr>
    </w:p>
    <w:p w14:paraId="5D745D69" w14:textId="77777777" w:rsidR="00C50FF6" w:rsidRPr="00AB4CE4" w:rsidRDefault="00C50FF6">
      <w:pPr>
        <w:rPr>
          <w:rFonts w:ascii="Times New Roman" w:hAnsi="Times New Roman" w:cs="Times New Roman"/>
          <w:sz w:val="24"/>
          <w:szCs w:val="24"/>
        </w:rPr>
      </w:pPr>
    </w:p>
    <w:p w14:paraId="54305ED5" w14:textId="77777777" w:rsidR="00C50FF6" w:rsidRPr="00AB4CE4" w:rsidRDefault="00000000">
      <w:pPr>
        <w:rPr>
          <w:rFonts w:ascii="Times New Roman" w:hAnsi="Times New Roman" w:cs="Times New Roman"/>
          <w:sz w:val="24"/>
          <w:szCs w:val="24"/>
        </w:rPr>
      </w:pPr>
      <w:r w:rsidRPr="00AB4CE4">
        <w:rPr>
          <w:rFonts w:ascii="Times New Roman" w:hAnsi="Times New Roman" w:cs="Times New Roman"/>
          <w:b/>
          <w:sz w:val="24"/>
          <w:szCs w:val="24"/>
        </w:rPr>
        <w:t xml:space="preserve">Pytanie 6.  </w:t>
      </w:r>
      <w:r w:rsidRPr="00AB4CE4">
        <w:rPr>
          <w:rFonts w:ascii="Times New Roman" w:hAnsi="Times New Roman" w:cs="Times New Roman"/>
          <w:sz w:val="24"/>
          <w:szCs w:val="24"/>
        </w:rPr>
        <w:t xml:space="preserve">UPS 3kVA i 10kVA </w:t>
      </w:r>
    </w:p>
    <w:p w14:paraId="5EB2FB7A" w14:textId="77777777" w:rsidR="00C50FF6" w:rsidRPr="00AB4CE4" w:rsidRDefault="00C50FF6">
      <w:pPr>
        <w:rPr>
          <w:rFonts w:ascii="Times New Roman" w:hAnsi="Times New Roman" w:cs="Times New Roman"/>
          <w:sz w:val="24"/>
          <w:szCs w:val="24"/>
        </w:rPr>
      </w:pPr>
    </w:p>
    <w:p w14:paraId="136658F4" w14:textId="77777777" w:rsidR="00C50FF6" w:rsidRPr="00AB4CE4" w:rsidRDefault="00000000">
      <w:pPr>
        <w:rPr>
          <w:rFonts w:ascii="Times New Roman" w:hAnsi="Times New Roman" w:cs="Times New Roman"/>
          <w:sz w:val="24"/>
          <w:szCs w:val="24"/>
        </w:rPr>
      </w:pPr>
      <w:r w:rsidRPr="00AB4CE4">
        <w:rPr>
          <w:rFonts w:ascii="Times New Roman" w:hAnsi="Times New Roman" w:cs="Times New Roman"/>
          <w:sz w:val="24"/>
          <w:szCs w:val="24"/>
        </w:rPr>
        <w:t xml:space="preserve">Czy zamawiający do wyspecyfikowanych UPS 3 kVA i 10kVA wymaga dostarczenia </w:t>
      </w:r>
    </w:p>
    <w:p w14:paraId="586F561E" w14:textId="77777777" w:rsidR="00C50FF6" w:rsidRPr="00AB4CE4" w:rsidRDefault="00000000">
      <w:pPr>
        <w:rPr>
          <w:rFonts w:ascii="Times New Roman" w:hAnsi="Times New Roman" w:cs="Times New Roman"/>
          <w:sz w:val="24"/>
          <w:szCs w:val="24"/>
        </w:rPr>
      </w:pPr>
      <w:r w:rsidRPr="00AB4CE4">
        <w:rPr>
          <w:rFonts w:ascii="Times New Roman" w:hAnsi="Times New Roman" w:cs="Times New Roman"/>
          <w:sz w:val="24"/>
          <w:szCs w:val="24"/>
        </w:rPr>
        <w:t xml:space="preserve">dedykowanego przez producenta oprogramowania pozwalającego między </w:t>
      </w:r>
    </w:p>
    <w:p w14:paraId="42478FB2" w14:textId="77777777" w:rsidR="00C50FF6" w:rsidRPr="00AB4CE4" w:rsidRDefault="00000000">
      <w:pPr>
        <w:rPr>
          <w:rFonts w:ascii="Times New Roman" w:hAnsi="Times New Roman" w:cs="Times New Roman"/>
          <w:sz w:val="24"/>
          <w:szCs w:val="24"/>
        </w:rPr>
      </w:pPr>
      <w:r w:rsidRPr="00AB4CE4">
        <w:rPr>
          <w:rFonts w:ascii="Times New Roman" w:hAnsi="Times New Roman" w:cs="Times New Roman"/>
          <w:sz w:val="24"/>
          <w:szCs w:val="24"/>
        </w:rPr>
        <w:t>innymi na bezpieczne wyłączanie serwerów?</w:t>
      </w:r>
    </w:p>
    <w:p w14:paraId="4E606E7D" w14:textId="77777777" w:rsidR="00C50FF6" w:rsidRPr="00AB4CE4" w:rsidRDefault="00C50FF6">
      <w:pPr>
        <w:rPr>
          <w:rFonts w:ascii="Times New Roman" w:hAnsi="Times New Roman" w:cs="Times New Roman"/>
          <w:sz w:val="24"/>
          <w:szCs w:val="24"/>
        </w:rPr>
      </w:pPr>
    </w:p>
    <w:p w14:paraId="647B8E8B" w14:textId="77777777" w:rsidR="00C50FF6" w:rsidRPr="00AB4CE4" w:rsidRDefault="00000000">
      <w:pPr>
        <w:rPr>
          <w:rFonts w:ascii="Times New Roman" w:hAnsi="Times New Roman" w:cs="Times New Roman"/>
          <w:sz w:val="24"/>
          <w:szCs w:val="24"/>
        </w:rPr>
      </w:pPr>
      <w:r w:rsidRPr="00AB4CE4">
        <w:rPr>
          <w:rFonts w:ascii="Times New Roman" w:hAnsi="Times New Roman" w:cs="Times New Roman"/>
          <w:b/>
          <w:sz w:val="24"/>
          <w:szCs w:val="24"/>
        </w:rPr>
        <w:t>Odpowiedź:</w:t>
      </w:r>
      <w:r w:rsidRPr="00AB4CE4">
        <w:rPr>
          <w:rFonts w:ascii="Times New Roman" w:hAnsi="Times New Roman" w:cs="Times New Roman"/>
          <w:sz w:val="24"/>
          <w:szCs w:val="24"/>
        </w:rPr>
        <w:t xml:space="preserve">  Tak, zamawiający wymaga dostarczenia tego typu oprogramowania. </w:t>
      </w:r>
    </w:p>
    <w:p w14:paraId="7318623B" w14:textId="77777777" w:rsidR="00C50FF6" w:rsidRPr="00AB4CE4" w:rsidRDefault="00C50FF6">
      <w:pPr>
        <w:rPr>
          <w:rFonts w:ascii="Times New Roman" w:hAnsi="Times New Roman" w:cs="Times New Roman"/>
          <w:sz w:val="24"/>
          <w:szCs w:val="24"/>
        </w:rPr>
      </w:pPr>
    </w:p>
    <w:p w14:paraId="097D5551" w14:textId="77777777" w:rsidR="00C50FF6" w:rsidRPr="00AB4CE4" w:rsidRDefault="00000000">
      <w:pPr>
        <w:rPr>
          <w:rFonts w:ascii="Times New Roman" w:hAnsi="Times New Roman" w:cs="Times New Roman"/>
          <w:sz w:val="24"/>
          <w:szCs w:val="24"/>
        </w:rPr>
      </w:pPr>
      <w:r w:rsidRPr="00AB4CE4">
        <w:rPr>
          <w:rFonts w:ascii="Times New Roman" w:hAnsi="Times New Roman" w:cs="Times New Roman"/>
          <w:b/>
          <w:sz w:val="24"/>
          <w:szCs w:val="24"/>
        </w:rPr>
        <w:t>Pytanie 7.</w:t>
      </w:r>
      <w:r w:rsidRPr="00AB4CE4">
        <w:rPr>
          <w:rFonts w:ascii="Times New Roman" w:hAnsi="Times New Roman" w:cs="Times New Roman"/>
          <w:sz w:val="24"/>
          <w:szCs w:val="24"/>
        </w:rPr>
        <w:t xml:space="preserve">   UPS 3kVA-1 szt. </w:t>
      </w:r>
    </w:p>
    <w:p w14:paraId="283EBCD9" w14:textId="77777777" w:rsidR="00C50FF6" w:rsidRPr="00AB4CE4" w:rsidRDefault="00C50FF6">
      <w:pPr>
        <w:rPr>
          <w:rFonts w:ascii="Times New Roman" w:hAnsi="Times New Roman" w:cs="Times New Roman"/>
          <w:sz w:val="24"/>
          <w:szCs w:val="24"/>
        </w:rPr>
      </w:pPr>
    </w:p>
    <w:p w14:paraId="09DFA20F" w14:textId="77777777" w:rsidR="00C50FF6" w:rsidRPr="00AB4CE4" w:rsidRDefault="00000000">
      <w:pPr>
        <w:rPr>
          <w:rFonts w:ascii="Times New Roman" w:hAnsi="Times New Roman" w:cs="Times New Roman"/>
          <w:sz w:val="24"/>
          <w:szCs w:val="24"/>
        </w:rPr>
      </w:pPr>
      <w:r w:rsidRPr="00AB4CE4">
        <w:rPr>
          <w:rFonts w:ascii="Times New Roman" w:hAnsi="Times New Roman" w:cs="Times New Roman"/>
          <w:sz w:val="24"/>
          <w:szCs w:val="24"/>
        </w:rPr>
        <w:t xml:space="preserve">Prosimy o podanie jakie UPS 3kVA zamawiający brał pod uwagę w szacowaniu </w:t>
      </w:r>
    </w:p>
    <w:p w14:paraId="6358C907" w14:textId="77777777" w:rsidR="00C50FF6" w:rsidRPr="00AB4CE4" w:rsidRDefault="00000000">
      <w:pPr>
        <w:rPr>
          <w:rFonts w:ascii="Times New Roman" w:hAnsi="Times New Roman" w:cs="Times New Roman"/>
          <w:sz w:val="24"/>
          <w:szCs w:val="24"/>
        </w:rPr>
      </w:pPr>
      <w:r w:rsidRPr="00AB4CE4">
        <w:rPr>
          <w:rFonts w:ascii="Times New Roman" w:hAnsi="Times New Roman" w:cs="Times New Roman"/>
          <w:sz w:val="24"/>
          <w:szCs w:val="24"/>
        </w:rPr>
        <w:t xml:space="preserve">wartości zamówienia spełniające wszystkie wymagania zamawiającego. </w:t>
      </w:r>
    </w:p>
    <w:p w14:paraId="6024F87E" w14:textId="77777777" w:rsidR="00C50FF6" w:rsidRPr="00AB4CE4" w:rsidRDefault="00C50FF6">
      <w:pPr>
        <w:rPr>
          <w:rFonts w:ascii="Times New Roman" w:hAnsi="Times New Roman" w:cs="Times New Roman"/>
          <w:sz w:val="24"/>
          <w:szCs w:val="24"/>
        </w:rPr>
      </w:pPr>
    </w:p>
    <w:p w14:paraId="055DE9A5" w14:textId="77777777" w:rsidR="00C50FF6" w:rsidRPr="00AB4CE4" w:rsidRDefault="00000000" w:rsidP="00AB4CE4">
      <w:pPr>
        <w:jc w:val="both"/>
        <w:rPr>
          <w:rFonts w:ascii="Times New Roman" w:hAnsi="Times New Roman" w:cs="Times New Roman"/>
          <w:sz w:val="24"/>
          <w:szCs w:val="24"/>
        </w:rPr>
      </w:pPr>
      <w:r w:rsidRPr="00AB4CE4">
        <w:rPr>
          <w:rFonts w:ascii="Times New Roman" w:hAnsi="Times New Roman" w:cs="Times New Roman"/>
          <w:b/>
          <w:sz w:val="24"/>
          <w:szCs w:val="24"/>
        </w:rPr>
        <w:t>Odpowiedź:</w:t>
      </w:r>
      <w:r w:rsidRPr="00AB4CE4">
        <w:rPr>
          <w:rFonts w:ascii="Times New Roman" w:hAnsi="Times New Roman" w:cs="Times New Roman"/>
          <w:sz w:val="24"/>
          <w:szCs w:val="24"/>
        </w:rPr>
        <w:t xml:space="preserve"> Zamawiający informuje, że w trakcie szacowania wartości zamówienia analizował urządzenia co najmniej dwóch producentów dostępnych na rynku, których produkty spełniają określone w OPZ wymagania techniczne dla urządzenia UPS 3kVA. Jednocześnie Zamawiający podkreśla, że w postępowaniu nie wskazano konkretnego producenta ani modelu.</w:t>
      </w:r>
    </w:p>
    <w:p w14:paraId="7ED919AF" w14:textId="77777777" w:rsidR="00C50FF6" w:rsidRPr="00AB4CE4" w:rsidRDefault="00C50FF6">
      <w:pPr>
        <w:rPr>
          <w:rFonts w:ascii="Times New Roman" w:hAnsi="Times New Roman" w:cs="Times New Roman"/>
          <w:sz w:val="24"/>
          <w:szCs w:val="24"/>
        </w:rPr>
      </w:pPr>
    </w:p>
    <w:p w14:paraId="69BB37FF" w14:textId="77777777" w:rsidR="00C50FF6" w:rsidRPr="00AB4CE4" w:rsidRDefault="00000000">
      <w:pPr>
        <w:rPr>
          <w:rFonts w:ascii="Times New Roman" w:hAnsi="Times New Roman" w:cs="Times New Roman"/>
          <w:sz w:val="24"/>
          <w:szCs w:val="24"/>
        </w:rPr>
      </w:pPr>
      <w:r w:rsidRPr="00AB4CE4">
        <w:rPr>
          <w:rFonts w:ascii="Times New Roman" w:hAnsi="Times New Roman" w:cs="Times New Roman"/>
          <w:b/>
          <w:sz w:val="24"/>
          <w:szCs w:val="24"/>
        </w:rPr>
        <w:t>Pytanie 8.</w:t>
      </w:r>
      <w:r w:rsidRPr="00AB4CE4">
        <w:rPr>
          <w:rFonts w:ascii="Times New Roman" w:hAnsi="Times New Roman" w:cs="Times New Roman"/>
          <w:sz w:val="24"/>
          <w:szCs w:val="24"/>
        </w:rPr>
        <w:t xml:space="preserve">   UPS 3kVA-1 szt. </w:t>
      </w:r>
    </w:p>
    <w:p w14:paraId="4E60215B" w14:textId="77777777" w:rsidR="00C50FF6" w:rsidRPr="00AB4CE4" w:rsidRDefault="00C50FF6">
      <w:pPr>
        <w:rPr>
          <w:rFonts w:ascii="Times New Roman" w:hAnsi="Times New Roman" w:cs="Times New Roman"/>
          <w:sz w:val="24"/>
          <w:szCs w:val="24"/>
        </w:rPr>
      </w:pPr>
    </w:p>
    <w:p w14:paraId="58EC733A" w14:textId="77777777" w:rsidR="00C50FF6" w:rsidRPr="00AB4CE4" w:rsidRDefault="00000000">
      <w:pPr>
        <w:rPr>
          <w:rFonts w:ascii="Times New Roman" w:hAnsi="Times New Roman" w:cs="Times New Roman"/>
          <w:sz w:val="24"/>
          <w:szCs w:val="24"/>
        </w:rPr>
      </w:pPr>
      <w:r w:rsidRPr="00AB4CE4">
        <w:rPr>
          <w:rFonts w:ascii="Times New Roman" w:hAnsi="Times New Roman" w:cs="Times New Roman"/>
          <w:sz w:val="24"/>
          <w:szCs w:val="24"/>
        </w:rPr>
        <w:t xml:space="preserve">Zwracamy uwagę, iż wszystkie wymiary i wagi wyspecyfikowanego sprzętu </w:t>
      </w:r>
    </w:p>
    <w:p w14:paraId="020D69BE" w14:textId="77777777" w:rsidR="00C50FF6" w:rsidRPr="00AB4CE4" w:rsidRDefault="00000000">
      <w:pPr>
        <w:rPr>
          <w:rFonts w:ascii="Times New Roman" w:hAnsi="Times New Roman" w:cs="Times New Roman"/>
          <w:sz w:val="24"/>
          <w:szCs w:val="24"/>
        </w:rPr>
      </w:pPr>
      <w:r w:rsidRPr="00AB4CE4">
        <w:rPr>
          <w:rFonts w:ascii="Times New Roman" w:hAnsi="Times New Roman" w:cs="Times New Roman"/>
          <w:sz w:val="24"/>
          <w:szCs w:val="24"/>
        </w:rPr>
        <w:t xml:space="preserve">wymagane przez zamawiającego ograniczają tylko i wyłącznie możliwość </w:t>
      </w:r>
    </w:p>
    <w:p w14:paraId="579E4031" w14:textId="77777777" w:rsidR="00C50FF6" w:rsidRPr="00AB4CE4" w:rsidRDefault="00000000">
      <w:pPr>
        <w:rPr>
          <w:rFonts w:ascii="Times New Roman" w:hAnsi="Times New Roman" w:cs="Times New Roman"/>
          <w:sz w:val="24"/>
          <w:szCs w:val="24"/>
        </w:rPr>
      </w:pPr>
      <w:r w:rsidRPr="00AB4CE4">
        <w:rPr>
          <w:rFonts w:ascii="Times New Roman" w:hAnsi="Times New Roman" w:cs="Times New Roman"/>
          <w:sz w:val="24"/>
          <w:szCs w:val="24"/>
        </w:rPr>
        <w:lastRenderedPageBreak/>
        <w:t xml:space="preserve">złożenia oferty konkurencyjnej. Nie rozumiemy jakie dla zamawiającego ma </w:t>
      </w:r>
    </w:p>
    <w:p w14:paraId="6D116B0C" w14:textId="77777777" w:rsidR="00C50FF6" w:rsidRPr="00AB4CE4" w:rsidRDefault="00000000">
      <w:pPr>
        <w:rPr>
          <w:rFonts w:ascii="Times New Roman" w:hAnsi="Times New Roman" w:cs="Times New Roman"/>
          <w:sz w:val="24"/>
          <w:szCs w:val="24"/>
        </w:rPr>
      </w:pPr>
      <w:r w:rsidRPr="00AB4CE4">
        <w:rPr>
          <w:rFonts w:ascii="Times New Roman" w:hAnsi="Times New Roman" w:cs="Times New Roman"/>
          <w:sz w:val="24"/>
          <w:szCs w:val="24"/>
        </w:rPr>
        <w:t xml:space="preserve">znaczenie czy UPS waży 30 kg czy 33 kg. </w:t>
      </w:r>
    </w:p>
    <w:p w14:paraId="504494A2" w14:textId="77777777" w:rsidR="00C50FF6" w:rsidRPr="00AB4CE4" w:rsidRDefault="00000000">
      <w:pPr>
        <w:rPr>
          <w:rFonts w:ascii="Times New Roman" w:hAnsi="Times New Roman" w:cs="Times New Roman"/>
          <w:sz w:val="24"/>
          <w:szCs w:val="24"/>
        </w:rPr>
      </w:pPr>
      <w:r w:rsidRPr="00AB4CE4">
        <w:rPr>
          <w:rFonts w:ascii="Times New Roman" w:hAnsi="Times New Roman" w:cs="Times New Roman"/>
          <w:sz w:val="24"/>
          <w:szCs w:val="24"/>
        </w:rPr>
        <w:t xml:space="preserve">Wnosimy zatem o usunięcie z SOPZ zapisów dotyczących wagi UPS 3kVA i 10kVA </w:t>
      </w:r>
    </w:p>
    <w:p w14:paraId="7206ECA1" w14:textId="77777777" w:rsidR="00C50FF6" w:rsidRPr="00AB4CE4" w:rsidRDefault="00C50FF6">
      <w:pPr>
        <w:rPr>
          <w:rFonts w:ascii="Times New Roman" w:hAnsi="Times New Roman" w:cs="Times New Roman"/>
          <w:sz w:val="24"/>
          <w:szCs w:val="24"/>
        </w:rPr>
      </w:pPr>
    </w:p>
    <w:p w14:paraId="0EB0DE44" w14:textId="3043A0C5" w:rsidR="00C50FF6" w:rsidRPr="00AB4CE4" w:rsidRDefault="00000000" w:rsidP="00AB4CE4">
      <w:pPr>
        <w:jc w:val="both"/>
        <w:rPr>
          <w:rFonts w:ascii="Times New Roman" w:hAnsi="Times New Roman" w:cs="Times New Roman"/>
          <w:sz w:val="24"/>
          <w:szCs w:val="24"/>
        </w:rPr>
      </w:pPr>
      <w:r w:rsidRPr="00AB4CE4">
        <w:rPr>
          <w:rFonts w:ascii="Times New Roman" w:hAnsi="Times New Roman" w:cs="Times New Roman"/>
          <w:b/>
          <w:sz w:val="24"/>
          <w:szCs w:val="24"/>
        </w:rPr>
        <w:t xml:space="preserve">Odpowiedź: </w:t>
      </w:r>
      <w:r w:rsidRPr="00AB4CE4">
        <w:rPr>
          <w:rFonts w:ascii="Times New Roman" w:hAnsi="Times New Roman" w:cs="Times New Roman"/>
          <w:sz w:val="24"/>
          <w:szCs w:val="24"/>
        </w:rPr>
        <w:t xml:space="preserve">Zamawiający w poprzednich pytaniach wyraził zgodę na zwiększenie dopuszczalnej wagi zgodnie z sugestią Wykonawcy. Zamawiający </w:t>
      </w:r>
      <w:r w:rsidR="008D2461">
        <w:rPr>
          <w:rFonts w:ascii="Times New Roman" w:hAnsi="Times New Roman" w:cs="Times New Roman"/>
          <w:sz w:val="24"/>
          <w:szCs w:val="24"/>
        </w:rPr>
        <w:t xml:space="preserve"> usuwa zapis dotyczący wagi UPS-a.</w:t>
      </w:r>
    </w:p>
    <w:p w14:paraId="68AC677F" w14:textId="77777777" w:rsidR="00AB4CE4" w:rsidRDefault="00AB4CE4" w:rsidP="00AB4CE4">
      <w:pPr>
        <w:jc w:val="both"/>
        <w:rPr>
          <w:rFonts w:ascii="Times New Roman" w:hAnsi="Times New Roman" w:cs="Times New Roman"/>
          <w:sz w:val="24"/>
          <w:szCs w:val="24"/>
        </w:rPr>
      </w:pPr>
      <w:r w:rsidRPr="00AB4CE4">
        <w:rPr>
          <w:rFonts w:ascii="Times New Roman" w:hAnsi="Times New Roman" w:cs="Times New Roman"/>
          <w:sz w:val="24"/>
          <w:szCs w:val="24"/>
        </w:rPr>
        <w:t xml:space="preserve">     </w:t>
      </w:r>
      <w:r w:rsidRPr="00AB4CE4">
        <w:rPr>
          <w:rFonts w:ascii="Times New Roman" w:hAnsi="Times New Roman" w:cs="Times New Roman"/>
          <w:sz w:val="24"/>
          <w:szCs w:val="24"/>
        </w:rPr>
        <w:tab/>
      </w:r>
      <w:r w:rsidRPr="00AB4CE4">
        <w:rPr>
          <w:rFonts w:ascii="Times New Roman" w:hAnsi="Times New Roman" w:cs="Times New Roman"/>
          <w:sz w:val="24"/>
          <w:szCs w:val="24"/>
        </w:rPr>
        <w:tab/>
      </w:r>
      <w:r w:rsidRPr="00AB4CE4">
        <w:rPr>
          <w:rFonts w:ascii="Times New Roman" w:hAnsi="Times New Roman" w:cs="Times New Roman"/>
          <w:sz w:val="24"/>
          <w:szCs w:val="24"/>
        </w:rPr>
        <w:tab/>
      </w:r>
      <w:r w:rsidRPr="00AB4CE4">
        <w:rPr>
          <w:rFonts w:ascii="Times New Roman" w:hAnsi="Times New Roman" w:cs="Times New Roman"/>
          <w:sz w:val="24"/>
          <w:szCs w:val="24"/>
        </w:rPr>
        <w:tab/>
      </w:r>
      <w:r w:rsidRPr="00AB4CE4">
        <w:rPr>
          <w:rFonts w:ascii="Times New Roman" w:hAnsi="Times New Roman" w:cs="Times New Roman"/>
          <w:sz w:val="24"/>
          <w:szCs w:val="24"/>
        </w:rPr>
        <w:tab/>
      </w:r>
      <w:r w:rsidRPr="00AB4CE4">
        <w:rPr>
          <w:rFonts w:ascii="Times New Roman" w:hAnsi="Times New Roman" w:cs="Times New Roman"/>
          <w:sz w:val="24"/>
          <w:szCs w:val="24"/>
        </w:rPr>
        <w:tab/>
      </w:r>
      <w:r w:rsidRPr="00AB4CE4">
        <w:rPr>
          <w:rFonts w:ascii="Times New Roman" w:hAnsi="Times New Roman" w:cs="Times New Roman"/>
          <w:sz w:val="24"/>
          <w:szCs w:val="24"/>
        </w:rPr>
        <w:tab/>
      </w:r>
      <w:r w:rsidRPr="00AB4CE4">
        <w:rPr>
          <w:rFonts w:ascii="Times New Roman" w:hAnsi="Times New Roman" w:cs="Times New Roman"/>
          <w:sz w:val="24"/>
          <w:szCs w:val="24"/>
        </w:rPr>
        <w:tab/>
      </w:r>
      <w:r w:rsidRPr="00AB4CE4">
        <w:rPr>
          <w:rFonts w:ascii="Times New Roman" w:hAnsi="Times New Roman" w:cs="Times New Roman"/>
          <w:sz w:val="24"/>
          <w:szCs w:val="24"/>
        </w:rPr>
        <w:tab/>
      </w:r>
      <w:r w:rsidRPr="00AB4CE4">
        <w:rPr>
          <w:rFonts w:ascii="Times New Roman" w:hAnsi="Times New Roman" w:cs="Times New Roman"/>
          <w:sz w:val="24"/>
          <w:szCs w:val="24"/>
        </w:rPr>
        <w:tab/>
      </w:r>
    </w:p>
    <w:p w14:paraId="07128541" w14:textId="77777777" w:rsidR="00AB4CE4" w:rsidRDefault="00AB4CE4" w:rsidP="00AB4CE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0D8007" w14:textId="390B719E" w:rsidR="00AB4CE4" w:rsidRPr="00AB4CE4" w:rsidRDefault="00AB4CE4" w:rsidP="00AB4CE4">
      <w:pPr>
        <w:ind w:left="648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B4CE4">
        <w:rPr>
          <w:rFonts w:ascii="Times New Roman" w:hAnsi="Times New Roman" w:cs="Times New Roman"/>
          <w:sz w:val="24"/>
          <w:szCs w:val="24"/>
        </w:rPr>
        <w:t xml:space="preserve"> Wójt Gminy</w:t>
      </w:r>
    </w:p>
    <w:p w14:paraId="13F547E4" w14:textId="27A5877F" w:rsidR="00AB4CE4" w:rsidRPr="00AB4CE4" w:rsidRDefault="00AB4CE4" w:rsidP="00AB4CE4">
      <w:pPr>
        <w:jc w:val="both"/>
        <w:rPr>
          <w:rFonts w:ascii="Times New Roman" w:hAnsi="Times New Roman" w:cs="Times New Roman"/>
          <w:sz w:val="24"/>
          <w:szCs w:val="24"/>
        </w:rPr>
      </w:pPr>
      <w:r w:rsidRPr="00AB4C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(-)Daniel Grochowski</w:t>
      </w:r>
    </w:p>
    <w:p w14:paraId="324BA142" w14:textId="77777777" w:rsidR="00C50FF6" w:rsidRPr="00AB4CE4" w:rsidRDefault="00C50FF6" w:rsidP="00AB4CE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50FF6" w:rsidRPr="00AB4CE4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14FD0"/>
    <w:multiLevelType w:val="multilevel"/>
    <w:tmpl w:val="58F2A6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5786A59"/>
    <w:multiLevelType w:val="multilevel"/>
    <w:tmpl w:val="63AC1C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21365E7"/>
    <w:multiLevelType w:val="multilevel"/>
    <w:tmpl w:val="239697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736899049">
    <w:abstractNumId w:val="0"/>
  </w:num>
  <w:num w:numId="2" w16cid:durableId="673149666">
    <w:abstractNumId w:val="2"/>
  </w:num>
  <w:num w:numId="3" w16cid:durableId="251008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FF6"/>
    <w:rsid w:val="00005E9D"/>
    <w:rsid w:val="008D2461"/>
    <w:rsid w:val="00AB4CE4"/>
    <w:rsid w:val="00BC1419"/>
    <w:rsid w:val="00C5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128C7"/>
  <w15:docId w15:val="{23998453-740C-44E9-9029-A361EB2BE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1750</Words>
  <Characters>10502</Characters>
  <Application>Microsoft Office Word</Application>
  <DocSecurity>0</DocSecurity>
  <Lines>87</Lines>
  <Paragraphs>24</Paragraphs>
  <ScaleCrop>false</ScaleCrop>
  <Company/>
  <LinksUpToDate>false</LinksUpToDate>
  <CharactersWithSpaces>12228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Belniak</dc:creator>
  <cp:lastModifiedBy>Aleksandra Belniak</cp:lastModifiedBy>
  <cp:revision>3</cp:revision>
  <dcterms:created xsi:type="dcterms:W3CDTF">2025-04-02T09:16:00Z</dcterms:created>
  <dcterms:modified xsi:type="dcterms:W3CDTF">2025-04-02T10:49:00Z</dcterms:modified>
</cp:coreProperties>
</file>