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CBAB" w14:textId="25373F1B" w:rsidR="00BB3168" w:rsidRDefault="00E85379" w:rsidP="00E85379">
      <w:pPr>
        <w:ind w:left="4956" w:firstLine="708"/>
      </w:pPr>
      <w:r>
        <w:t>Radzyń Podlaski, dnia 27.10.2023 r.</w:t>
      </w:r>
    </w:p>
    <w:p w14:paraId="323A2F0E" w14:textId="77777777" w:rsidR="00E85379" w:rsidRDefault="00E85379" w:rsidP="00E85379">
      <w:r>
        <w:t xml:space="preserve">                                                                   </w:t>
      </w:r>
    </w:p>
    <w:p w14:paraId="19E129D2" w14:textId="77777777" w:rsidR="00E85379" w:rsidRDefault="00E85379" w:rsidP="00E85379"/>
    <w:p w14:paraId="71EB9F59" w14:textId="7D2BF19E" w:rsidR="00E85379" w:rsidRDefault="00E85379" w:rsidP="00E85379">
      <w:pPr>
        <w:ind w:left="3540"/>
      </w:pPr>
      <w:r>
        <w:t>Informacja</w:t>
      </w:r>
    </w:p>
    <w:p w14:paraId="6872D6F8" w14:textId="201106C1" w:rsidR="00C73D1D" w:rsidRPr="00C73D1D" w:rsidRDefault="00E85379" w:rsidP="00C73D1D">
      <w:pPr>
        <w:jc w:val="both"/>
        <w:rPr>
          <w:rFonts w:cstheme="minorHAnsi"/>
        </w:rPr>
      </w:pPr>
      <w:r>
        <w:t>Zamawiający</w:t>
      </w:r>
      <w:r w:rsidR="00C73D1D">
        <w:t xml:space="preserve"> informuję, iż w związku koniecznością naniesienia zmian do dokumentacji przetargowej pt.”</w:t>
      </w:r>
      <w:r w:rsidR="00C73D1D" w:rsidRPr="00C73D1D">
        <w:rPr>
          <w:rFonts w:cstheme="minorHAnsi"/>
          <w:b/>
          <w:bCs/>
        </w:rPr>
        <w:t xml:space="preserve"> </w:t>
      </w:r>
      <w:r w:rsidR="00C73D1D" w:rsidRPr="00797FC2">
        <w:rPr>
          <w:rFonts w:cstheme="minorHAnsi"/>
          <w:b/>
          <w:bCs/>
        </w:rPr>
        <w:t>Pn</w:t>
      </w:r>
      <w:bookmarkStart w:id="0" w:name="_Hlk54548340"/>
      <w:r w:rsidR="00C73D1D" w:rsidRPr="00797FC2">
        <w:rPr>
          <w:rFonts w:cstheme="minorHAnsi"/>
          <w:b/>
          <w:bCs/>
        </w:rPr>
        <w:t>.</w:t>
      </w:r>
      <w:bookmarkStart w:id="1" w:name="_Hlk143517518"/>
      <w:bookmarkEnd w:id="0"/>
      <w:r w:rsidR="00C73D1D" w:rsidRPr="00797FC2">
        <w:rPr>
          <w:rFonts w:cstheme="minorHAnsi"/>
          <w:b/>
          <w:bCs/>
        </w:rPr>
        <w:t xml:space="preserve"> </w:t>
      </w:r>
      <w:bookmarkEnd w:id="1"/>
      <w:r w:rsidR="00C73D1D" w:rsidRPr="00797FC2">
        <w:rPr>
          <w:rFonts w:cstheme="minorHAnsi"/>
          <w:b/>
          <w:bCs/>
        </w:rPr>
        <w:t>„Budowa chodnika w ciągu drogi gminnej nr 101929L w m. Płudy od km 0+000 do km 0+395,</w:t>
      </w:r>
      <w:bookmarkStart w:id="2" w:name="_Hlk147921788"/>
      <w:r w:rsidR="00C73D1D" w:rsidRPr="00797FC2">
        <w:rPr>
          <w:rFonts w:cstheme="minorHAnsi"/>
          <w:b/>
          <w:bCs/>
        </w:rPr>
        <w:t>budowa chodnika w ciągu drogi gminnej nr 101901L w m. Paszki Duże od km 0+000 do km 1+236</w:t>
      </w:r>
      <w:bookmarkEnd w:id="2"/>
      <w:r w:rsidR="00C73D1D" w:rsidRPr="00797FC2">
        <w:rPr>
          <w:rFonts w:cstheme="minorHAnsi"/>
          <w:b/>
          <w:bCs/>
        </w:rPr>
        <w:t xml:space="preserve"> oraz budowa chodnika w ciągu drogi gminnej nr 101950L w m. Stasinów od km 0+000 do km 0+415”</w:t>
      </w:r>
      <w:r w:rsidR="00C73D1D" w:rsidRPr="00C73D1D">
        <w:rPr>
          <w:rFonts w:cstheme="minorHAnsi"/>
        </w:rPr>
        <w:t>termin  złożenia ofert ulegnie przesunięciu do  dnia 9.11.2023 r.</w:t>
      </w:r>
      <w:r w:rsidR="00C73D1D">
        <w:rPr>
          <w:rFonts w:cstheme="minorHAnsi"/>
        </w:rPr>
        <w:t xml:space="preserve"> </w:t>
      </w:r>
      <w:r w:rsidR="00C73D1D" w:rsidRPr="00C73D1D">
        <w:rPr>
          <w:rFonts w:cstheme="minorHAnsi"/>
        </w:rPr>
        <w:t>Zmiany zostaną opublikowane na portalu e-zamówienia do końca dnia 30.10.2023 r.</w:t>
      </w:r>
    </w:p>
    <w:p w14:paraId="269EB9B7" w14:textId="18ADD4F8" w:rsidR="00E85379" w:rsidRDefault="00E85379" w:rsidP="00E85379"/>
    <w:p w14:paraId="60ECBCE9" w14:textId="77777777" w:rsidR="00C73D1D" w:rsidRDefault="00C73D1D" w:rsidP="00E85379"/>
    <w:p w14:paraId="3C1F9E76" w14:textId="4DD6D445" w:rsidR="00C73D1D" w:rsidRDefault="00C73D1D" w:rsidP="00E853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14:paraId="46B607EC" w14:textId="6C7C05A6" w:rsidR="00C73D1D" w:rsidRDefault="00C73D1D" w:rsidP="00E8537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Wiesław Mazurek</w:t>
      </w:r>
    </w:p>
    <w:sectPr w:rsidR="00C7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79"/>
    <w:rsid w:val="00BB3168"/>
    <w:rsid w:val="00C73D1D"/>
    <w:rsid w:val="00E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53C6"/>
  <w15:chartTrackingRefBased/>
  <w15:docId w15:val="{00426F77-4C11-4785-9D13-D88603E8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a.belniak</cp:lastModifiedBy>
  <cp:revision>1</cp:revision>
  <cp:lastPrinted>2023-10-27T07:24:00Z</cp:lastPrinted>
  <dcterms:created xsi:type="dcterms:W3CDTF">2023-10-27T06:40:00Z</dcterms:created>
  <dcterms:modified xsi:type="dcterms:W3CDTF">2023-10-27T07:24:00Z</dcterms:modified>
</cp:coreProperties>
</file>