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72C" w14:textId="21124894" w:rsidR="00651640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INFORMACJA O WYNIKACH NABORU NA STANOWISKO</w:t>
      </w:r>
    </w:p>
    <w:p w14:paraId="557729FC" w14:textId="2EABBEA0" w:rsidR="00E2634F" w:rsidRPr="00301BD8" w:rsidRDefault="00113D19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 ds. </w:t>
      </w:r>
      <w:r w:rsidR="007C2852">
        <w:rPr>
          <w:b/>
          <w:bCs/>
          <w:sz w:val="24"/>
          <w:szCs w:val="24"/>
        </w:rPr>
        <w:t xml:space="preserve">obywatelskich, ewidencji działalności gospodarczej i archiwum zakładowego </w:t>
      </w:r>
      <w:r>
        <w:rPr>
          <w:b/>
          <w:bCs/>
          <w:sz w:val="24"/>
          <w:szCs w:val="24"/>
        </w:rPr>
        <w:t xml:space="preserve"> </w:t>
      </w:r>
    </w:p>
    <w:p w14:paraId="1C113EF5" w14:textId="5CA8F7E5" w:rsidR="00E2634F" w:rsidRPr="00301BD8" w:rsidRDefault="00E2634F" w:rsidP="00301BD8">
      <w:pPr>
        <w:jc w:val="both"/>
        <w:rPr>
          <w:sz w:val="24"/>
          <w:szCs w:val="24"/>
        </w:rPr>
      </w:pPr>
    </w:p>
    <w:p w14:paraId="593B038D" w14:textId="3377E886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Wójt Gminy Radzyń Podlaski działając na podstawie art. 15 ustawy z dnia 21 listopada 2008 roku o pracownikach samorządowych ( Dz.U. z 2019 r. poz. 1282) informuje, że w wyniku postępowania kwalifikacyjnego na w/w stanowisko została wybrana</w:t>
      </w:r>
      <w:r w:rsidR="00BB3655">
        <w:rPr>
          <w:sz w:val="24"/>
          <w:szCs w:val="24"/>
        </w:rPr>
        <w:t>:</w:t>
      </w:r>
    </w:p>
    <w:p w14:paraId="219AA2C0" w14:textId="44625BFF" w:rsidR="00E2634F" w:rsidRPr="00301BD8" w:rsidRDefault="00E2634F" w:rsidP="00301BD8">
      <w:pPr>
        <w:jc w:val="both"/>
        <w:rPr>
          <w:sz w:val="24"/>
          <w:szCs w:val="24"/>
        </w:rPr>
      </w:pPr>
    </w:p>
    <w:p w14:paraId="0C70119E" w14:textId="29991FF4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Pani</w:t>
      </w:r>
      <w:r w:rsidR="00301BD8">
        <w:rPr>
          <w:b/>
          <w:bCs/>
          <w:sz w:val="24"/>
          <w:szCs w:val="24"/>
        </w:rPr>
        <w:t xml:space="preserve">  </w:t>
      </w:r>
      <w:r w:rsidRPr="00301BD8">
        <w:rPr>
          <w:b/>
          <w:bCs/>
          <w:sz w:val="24"/>
          <w:szCs w:val="24"/>
        </w:rPr>
        <w:t xml:space="preserve"> </w:t>
      </w:r>
      <w:r w:rsidR="007C2852">
        <w:rPr>
          <w:b/>
          <w:bCs/>
          <w:sz w:val="24"/>
          <w:szCs w:val="24"/>
        </w:rPr>
        <w:t xml:space="preserve">Marta  B E L N I A K </w:t>
      </w:r>
    </w:p>
    <w:p w14:paraId="7625B2D7" w14:textId="1F4AD31A" w:rsidR="00E2634F" w:rsidRPr="00301BD8" w:rsidRDefault="00E2634F" w:rsidP="00301BD8">
      <w:pPr>
        <w:jc w:val="center"/>
        <w:rPr>
          <w:sz w:val="24"/>
          <w:szCs w:val="24"/>
        </w:rPr>
      </w:pPr>
    </w:p>
    <w:p w14:paraId="14913CA1" w14:textId="5207D71E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U Z A S A D N I E N I E</w:t>
      </w:r>
    </w:p>
    <w:p w14:paraId="11D46AE6" w14:textId="1D15BA98" w:rsidR="00E2634F" w:rsidRPr="00301BD8" w:rsidRDefault="00E2634F" w:rsidP="00301BD8">
      <w:pPr>
        <w:jc w:val="both"/>
        <w:rPr>
          <w:sz w:val="24"/>
          <w:szCs w:val="24"/>
        </w:rPr>
      </w:pPr>
    </w:p>
    <w:p w14:paraId="65A4262B" w14:textId="2269312B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Wyłoniona kandydatka spełnia wszystkie wymagania określone w ogłoszeniu o naborze. Posiada wykształcenie i doświadczenie zawodowe zgodnie z ogłoszonym konkursem.</w:t>
      </w:r>
    </w:p>
    <w:p w14:paraId="38900248" w14:textId="605109C4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Wykazała się  bardzo dobrym przygotowaniem merytorycznym i dobrą znajomością przepisów prawa.</w:t>
      </w:r>
    </w:p>
    <w:p w14:paraId="1FF08576" w14:textId="7C6703F1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Posiada odpowiednią wiedzę i umiejętności do pracy na tym stanowisku.</w:t>
      </w:r>
    </w:p>
    <w:p w14:paraId="170F3C06" w14:textId="3E7E753E" w:rsidR="00E2634F" w:rsidRPr="00301BD8" w:rsidRDefault="00E2634F" w:rsidP="00301BD8">
      <w:pPr>
        <w:jc w:val="both"/>
        <w:rPr>
          <w:sz w:val="24"/>
          <w:szCs w:val="24"/>
        </w:rPr>
      </w:pPr>
    </w:p>
    <w:p w14:paraId="146494CE" w14:textId="37841568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 xml:space="preserve">Radzyń Podlaski, dnia </w:t>
      </w:r>
      <w:r w:rsidR="00113D19">
        <w:rPr>
          <w:sz w:val="24"/>
          <w:szCs w:val="24"/>
        </w:rPr>
        <w:t xml:space="preserve">2 listopada 2021 r. </w:t>
      </w:r>
      <w:r w:rsidRPr="00301BD8">
        <w:rPr>
          <w:sz w:val="24"/>
          <w:szCs w:val="24"/>
        </w:rPr>
        <w:t xml:space="preserve"> </w:t>
      </w:r>
    </w:p>
    <w:p w14:paraId="02BD2BCF" w14:textId="2E464312" w:rsidR="00E2634F" w:rsidRDefault="00E2634F"/>
    <w:p w14:paraId="5887DD16" w14:textId="6F3973C6" w:rsidR="00E2634F" w:rsidRDefault="00E2634F"/>
    <w:p w14:paraId="0A1B6A85" w14:textId="223CF065" w:rsidR="00E2634F" w:rsidRPr="00301BD8" w:rsidRDefault="00301BD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BD8">
        <w:rPr>
          <w:i/>
          <w:iCs/>
        </w:rPr>
        <w:t>Wójt Gminy</w:t>
      </w:r>
    </w:p>
    <w:p w14:paraId="16DF24F7" w14:textId="4E8C3633" w:rsidR="00301BD8" w:rsidRPr="00301BD8" w:rsidRDefault="00301BD8">
      <w:pPr>
        <w:rPr>
          <w:i/>
          <w:iCs/>
        </w:rPr>
      </w:pP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  <w:t xml:space="preserve">      (-) Wiesław Mazurek </w:t>
      </w:r>
    </w:p>
    <w:p w14:paraId="40AD66F1" w14:textId="77777777" w:rsidR="00E2634F" w:rsidRDefault="00E2634F"/>
    <w:sectPr w:rsidR="00E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F"/>
    <w:rsid w:val="00113D19"/>
    <w:rsid w:val="00301BD8"/>
    <w:rsid w:val="00396060"/>
    <w:rsid w:val="00490A0E"/>
    <w:rsid w:val="00651640"/>
    <w:rsid w:val="007C2852"/>
    <w:rsid w:val="00856634"/>
    <w:rsid w:val="009503F2"/>
    <w:rsid w:val="00BB3655"/>
    <w:rsid w:val="00E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A59"/>
  <w15:chartTrackingRefBased/>
  <w15:docId w15:val="{7BF151BD-9B8A-4ABA-9038-8F8C978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4</cp:revision>
  <cp:lastPrinted>2021-11-02T10:54:00Z</cp:lastPrinted>
  <dcterms:created xsi:type="dcterms:W3CDTF">2021-11-02T10:53:00Z</dcterms:created>
  <dcterms:modified xsi:type="dcterms:W3CDTF">2021-11-02T10:54:00Z</dcterms:modified>
</cp:coreProperties>
</file>